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41" w:rsidRPr="00D32233" w:rsidRDefault="00827BF2" w:rsidP="00867A41">
      <w:pPr>
        <w:pStyle w:val="a9"/>
        <w:rPr>
          <w:sz w:val="28"/>
          <w:szCs w:val="28"/>
        </w:rPr>
      </w:pPr>
      <w:bookmarkStart w:id="0" w:name="_GoBack"/>
      <w:bookmarkEnd w:id="0"/>
      <w:r>
        <w:rPr>
          <w:sz w:val="28"/>
          <w:szCs w:val="28"/>
        </w:rPr>
        <w:t>ЙФ»</w:t>
      </w:r>
      <w:r w:rsidR="00867A41" w:rsidRPr="00D32233">
        <w:rPr>
          <w:sz w:val="28"/>
          <w:szCs w:val="28"/>
        </w:rPr>
        <w:t>Российская Федерация</w:t>
      </w:r>
    </w:p>
    <w:p w:rsidR="00867A41" w:rsidRPr="00D32233" w:rsidRDefault="00867A41" w:rsidP="00867A41">
      <w:pPr>
        <w:jc w:val="center"/>
        <w:rPr>
          <w:b/>
          <w:sz w:val="28"/>
          <w:szCs w:val="28"/>
        </w:rPr>
      </w:pPr>
      <w:r w:rsidRPr="00D32233">
        <w:rPr>
          <w:b/>
          <w:sz w:val="28"/>
          <w:szCs w:val="28"/>
        </w:rPr>
        <w:t>Иркутская  область</w:t>
      </w:r>
    </w:p>
    <w:p w:rsidR="00867A41" w:rsidRPr="00D32233" w:rsidRDefault="00867A41" w:rsidP="00867A41">
      <w:pPr>
        <w:jc w:val="center"/>
        <w:rPr>
          <w:b/>
          <w:sz w:val="28"/>
          <w:szCs w:val="28"/>
        </w:rPr>
      </w:pPr>
      <w:r w:rsidRPr="00D32233">
        <w:rPr>
          <w:b/>
          <w:sz w:val="28"/>
          <w:szCs w:val="28"/>
        </w:rPr>
        <w:t>Братский район</w:t>
      </w:r>
    </w:p>
    <w:p w:rsidR="00867A41" w:rsidRPr="00D32233" w:rsidRDefault="00867A41" w:rsidP="00867A41">
      <w:pPr>
        <w:pStyle w:val="2"/>
        <w:rPr>
          <w:sz w:val="28"/>
          <w:szCs w:val="28"/>
        </w:rPr>
      </w:pPr>
      <w:r w:rsidRPr="00D32233">
        <w:rPr>
          <w:sz w:val="28"/>
          <w:szCs w:val="28"/>
        </w:rPr>
        <w:t>Калтукское муниципальное образование</w:t>
      </w:r>
    </w:p>
    <w:p w:rsidR="00867A41" w:rsidRDefault="00867A41" w:rsidP="00867A41">
      <w:pPr>
        <w:jc w:val="center"/>
        <w:rPr>
          <w:b/>
          <w:sz w:val="28"/>
          <w:szCs w:val="28"/>
        </w:rPr>
      </w:pPr>
      <w:r w:rsidRPr="00D32233">
        <w:rPr>
          <w:b/>
          <w:sz w:val="28"/>
          <w:szCs w:val="28"/>
        </w:rPr>
        <w:t xml:space="preserve">Администрация </w:t>
      </w:r>
    </w:p>
    <w:p w:rsidR="00867A41" w:rsidRPr="00D32233" w:rsidRDefault="00867A41" w:rsidP="00867A41">
      <w:pPr>
        <w:jc w:val="center"/>
        <w:rPr>
          <w:b/>
          <w:sz w:val="28"/>
          <w:szCs w:val="28"/>
        </w:rPr>
      </w:pPr>
      <w:r w:rsidRPr="00D32233">
        <w:rPr>
          <w:b/>
          <w:sz w:val="28"/>
          <w:szCs w:val="28"/>
        </w:rPr>
        <w:t>Калтукского сельского поселения</w:t>
      </w:r>
    </w:p>
    <w:p w:rsidR="00867A41" w:rsidRPr="00D32233" w:rsidRDefault="00867A41" w:rsidP="00867A41">
      <w:pPr>
        <w:jc w:val="center"/>
        <w:rPr>
          <w:b/>
          <w:sz w:val="28"/>
          <w:szCs w:val="28"/>
        </w:rPr>
      </w:pPr>
      <w:r w:rsidRPr="00D32233">
        <w:rPr>
          <w:b/>
          <w:sz w:val="28"/>
          <w:szCs w:val="28"/>
        </w:rPr>
        <w:t>Глава администрации</w:t>
      </w:r>
    </w:p>
    <w:p w:rsidR="00867A41" w:rsidRDefault="00867A41" w:rsidP="00867A41">
      <w:pPr>
        <w:jc w:val="center"/>
        <w:rPr>
          <w:b/>
          <w:sz w:val="28"/>
        </w:rPr>
      </w:pPr>
    </w:p>
    <w:p w:rsidR="00867A41" w:rsidRPr="00D32233" w:rsidRDefault="00867A41" w:rsidP="00867A41">
      <w:pPr>
        <w:jc w:val="center"/>
        <w:rPr>
          <w:b/>
          <w:sz w:val="28"/>
          <w:szCs w:val="28"/>
        </w:rPr>
      </w:pPr>
      <w:r w:rsidRPr="00D32233">
        <w:rPr>
          <w:b/>
          <w:sz w:val="28"/>
          <w:szCs w:val="28"/>
        </w:rPr>
        <w:t>П О С Т А Н О В Л Е Н И Е</w:t>
      </w:r>
    </w:p>
    <w:p w:rsidR="00867A41" w:rsidRPr="00D32233" w:rsidRDefault="00867A41" w:rsidP="00867A41">
      <w:pPr>
        <w:jc w:val="center"/>
        <w:rPr>
          <w:b/>
          <w:sz w:val="28"/>
          <w:szCs w:val="28"/>
        </w:rPr>
      </w:pPr>
    </w:p>
    <w:p w:rsidR="00867A41" w:rsidRPr="00D32233" w:rsidRDefault="00867A41" w:rsidP="00867A41">
      <w:pPr>
        <w:jc w:val="center"/>
        <w:rPr>
          <w:b/>
          <w:sz w:val="24"/>
          <w:szCs w:val="24"/>
        </w:rPr>
      </w:pPr>
      <w:r w:rsidRPr="00D32233">
        <w:rPr>
          <w:b/>
          <w:sz w:val="28"/>
          <w:szCs w:val="28"/>
        </w:rPr>
        <w:t xml:space="preserve">№ </w:t>
      </w:r>
      <w:r w:rsidR="007268DC">
        <w:rPr>
          <w:b/>
          <w:sz w:val="28"/>
          <w:szCs w:val="28"/>
        </w:rPr>
        <w:t>18</w:t>
      </w:r>
      <w:r w:rsidRPr="00D32233">
        <w:rPr>
          <w:b/>
          <w:sz w:val="28"/>
          <w:szCs w:val="28"/>
        </w:rPr>
        <w:t xml:space="preserve">  от </w:t>
      </w:r>
      <w:r w:rsidR="007268DC">
        <w:rPr>
          <w:b/>
          <w:sz w:val="28"/>
          <w:szCs w:val="28"/>
        </w:rPr>
        <w:t>2</w:t>
      </w:r>
      <w:r w:rsidR="008F482B">
        <w:rPr>
          <w:b/>
          <w:sz w:val="28"/>
          <w:szCs w:val="28"/>
        </w:rPr>
        <w:t>1</w:t>
      </w:r>
      <w:r w:rsidRPr="00D32233">
        <w:rPr>
          <w:b/>
          <w:sz w:val="28"/>
          <w:szCs w:val="28"/>
        </w:rPr>
        <w:t>.</w:t>
      </w:r>
      <w:r w:rsidR="00CD32E3">
        <w:rPr>
          <w:b/>
          <w:sz w:val="28"/>
          <w:szCs w:val="28"/>
        </w:rPr>
        <w:t>0</w:t>
      </w:r>
      <w:r w:rsidR="008F482B">
        <w:rPr>
          <w:b/>
          <w:sz w:val="28"/>
          <w:szCs w:val="28"/>
        </w:rPr>
        <w:t>3</w:t>
      </w:r>
      <w:r w:rsidRPr="00D32233">
        <w:rPr>
          <w:b/>
          <w:sz w:val="28"/>
          <w:szCs w:val="28"/>
        </w:rPr>
        <w:t>.20</w:t>
      </w:r>
      <w:r w:rsidR="007268DC">
        <w:rPr>
          <w:b/>
          <w:sz w:val="28"/>
          <w:szCs w:val="28"/>
        </w:rPr>
        <w:t>16</w:t>
      </w:r>
      <w:r w:rsidRPr="00D32233">
        <w:rPr>
          <w:b/>
          <w:sz w:val="28"/>
          <w:szCs w:val="28"/>
        </w:rPr>
        <w:t>г.</w:t>
      </w:r>
    </w:p>
    <w:p w:rsidR="00867A41" w:rsidRDefault="00867A41" w:rsidP="00867A41">
      <w:pPr>
        <w:jc w:val="center"/>
        <w:rPr>
          <w:b/>
        </w:rPr>
      </w:pPr>
    </w:p>
    <w:p w:rsidR="00867A41" w:rsidRDefault="00867A41" w:rsidP="00867A41">
      <w:pPr>
        <w:jc w:val="center"/>
        <w:rPr>
          <w:b/>
        </w:rPr>
      </w:pPr>
    </w:p>
    <w:p w:rsidR="00784D1B" w:rsidRDefault="00CD32E3" w:rsidP="00867A41">
      <w:pPr>
        <w:autoSpaceDE w:val="0"/>
        <w:autoSpaceDN w:val="0"/>
        <w:adjustRightInd w:val="0"/>
        <w:rPr>
          <w:b/>
          <w:sz w:val="24"/>
          <w:szCs w:val="24"/>
        </w:rPr>
      </w:pPr>
      <w:r w:rsidRPr="00CD32E3">
        <w:rPr>
          <w:b/>
          <w:sz w:val="24"/>
          <w:szCs w:val="24"/>
        </w:rPr>
        <w:t xml:space="preserve">«О порядке обеспечения </w:t>
      </w:r>
      <w:r w:rsidR="00784D1B">
        <w:rPr>
          <w:b/>
          <w:sz w:val="24"/>
          <w:szCs w:val="24"/>
        </w:rPr>
        <w:t xml:space="preserve">первичных мер </w:t>
      </w:r>
    </w:p>
    <w:p w:rsidR="00CD32E3" w:rsidRDefault="00CD32E3" w:rsidP="00867A41">
      <w:pPr>
        <w:autoSpaceDE w:val="0"/>
        <w:autoSpaceDN w:val="0"/>
        <w:adjustRightInd w:val="0"/>
        <w:rPr>
          <w:b/>
          <w:sz w:val="24"/>
          <w:szCs w:val="24"/>
        </w:rPr>
      </w:pPr>
      <w:r w:rsidRPr="00CD32E3">
        <w:rPr>
          <w:b/>
          <w:sz w:val="24"/>
          <w:szCs w:val="24"/>
        </w:rPr>
        <w:t>пожарной безопасности на территории</w:t>
      </w:r>
      <w:r>
        <w:rPr>
          <w:b/>
          <w:sz w:val="24"/>
          <w:szCs w:val="24"/>
        </w:rPr>
        <w:t xml:space="preserve"> </w:t>
      </w:r>
    </w:p>
    <w:p w:rsidR="00867A41" w:rsidRPr="00CD32E3" w:rsidRDefault="00CD32E3" w:rsidP="00867A41">
      <w:pPr>
        <w:autoSpaceDE w:val="0"/>
        <w:autoSpaceDN w:val="0"/>
        <w:adjustRightInd w:val="0"/>
        <w:rPr>
          <w:b/>
          <w:sz w:val="24"/>
          <w:szCs w:val="24"/>
        </w:rPr>
      </w:pPr>
      <w:r>
        <w:rPr>
          <w:b/>
          <w:sz w:val="24"/>
          <w:szCs w:val="24"/>
        </w:rPr>
        <w:t>Калтукского</w:t>
      </w:r>
      <w:r w:rsidRPr="00CD32E3">
        <w:rPr>
          <w:b/>
          <w:sz w:val="24"/>
          <w:szCs w:val="24"/>
        </w:rPr>
        <w:t xml:space="preserve"> сельского поселения»</w:t>
      </w:r>
    </w:p>
    <w:p w:rsidR="00867A41" w:rsidRDefault="00867A41" w:rsidP="00867A41">
      <w:pPr>
        <w:rPr>
          <w:b/>
          <w:sz w:val="28"/>
        </w:rPr>
      </w:pPr>
    </w:p>
    <w:p w:rsidR="00867A41" w:rsidRPr="00D32233" w:rsidRDefault="00867A41" w:rsidP="00867A41">
      <w:pPr>
        <w:jc w:val="both"/>
        <w:rPr>
          <w:sz w:val="24"/>
          <w:szCs w:val="24"/>
        </w:rPr>
      </w:pPr>
      <w:r>
        <w:rPr>
          <w:sz w:val="28"/>
        </w:rPr>
        <w:tab/>
      </w:r>
      <w:r w:rsidRPr="00D32233">
        <w:rPr>
          <w:sz w:val="24"/>
          <w:szCs w:val="24"/>
        </w:rPr>
        <w:t>В соответствии с федеральными законами от 06.10.2003г. № 131-ФЗ «Об общих принципах организации местного самоуправления в Российской федерации», от 21.12.1994г. № 69-ФЗ «О пожарной безопасности», руководствуясь статьёй 46 Устава Калтукского муниципального образования, в целях повышения противопожарной устойчивости населенных пунктов и объектов экономики на территории Калтукского муниципального образования, -</w:t>
      </w:r>
    </w:p>
    <w:p w:rsidR="00867A41" w:rsidRPr="00D32233" w:rsidRDefault="00867A41" w:rsidP="00867A41">
      <w:pPr>
        <w:rPr>
          <w:sz w:val="24"/>
          <w:szCs w:val="24"/>
        </w:rPr>
      </w:pPr>
    </w:p>
    <w:p w:rsidR="00867A41" w:rsidRPr="00D32233" w:rsidRDefault="00867A41" w:rsidP="00867A41">
      <w:pPr>
        <w:rPr>
          <w:b/>
          <w:sz w:val="24"/>
          <w:szCs w:val="24"/>
        </w:rPr>
      </w:pPr>
      <w:r w:rsidRPr="00D32233">
        <w:rPr>
          <w:b/>
          <w:sz w:val="24"/>
          <w:szCs w:val="24"/>
        </w:rPr>
        <w:t>ПОСТАНОВЛЯЮ:</w:t>
      </w:r>
      <w:r w:rsidRPr="00D32233">
        <w:rPr>
          <w:b/>
          <w:sz w:val="24"/>
          <w:szCs w:val="24"/>
        </w:rPr>
        <w:tab/>
        <w:t xml:space="preserve"> </w:t>
      </w:r>
    </w:p>
    <w:p w:rsidR="00867A41" w:rsidRPr="00D32233" w:rsidRDefault="00867A41" w:rsidP="00867A41">
      <w:pPr>
        <w:rPr>
          <w:sz w:val="24"/>
          <w:szCs w:val="24"/>
        </w:rPr>
      </w:pPr>
    </w:p>
    <w:p w:rsidR="00867A41" w:rsidRDefault="00867A41" w:rsidP="00867A41">
      <w:pPr>
        <w:ind w:firstLine="709"/>
        <w:jc w:val="both"/>
        <w:rPr>
          <w:sz w:val="24"/>
          <w:szCs w:val="24"/>
        </w:rPr>
      </w:pPr>
      <w:r w:rsidRPr="00D32233">
        <w:rPr>
          <w:sz w:val="24"/>
          <w:szCs w:val="24"/>
        </w:rPr>
        <w:t xml:space="preserve">1. </w:t>
      </w:r>
      <w:r w:rsidR="00CD32E3" w:rsidRPr="00CD32E3">
        <w:rPr>
          <w:sz w:val="24"/>
          <w:szCs w:val="24"/>
        </w:rPr>
        <w:t xml:space="preserve">Утвердить Положение о порядке обеспечения первичных мер пожарной безопасности в границах </w:t>
      </w:r>
      <w:r w:rsidR="00CD32E3">
        <w:rPr>
          <w:sz w:val="24"/>
          <w:szCs w:val="24"/>
        </w:rPr>
        <w:t xml:space="preserve">Калтукского </w:t>
      </w:r>
      <w:r w:rsidR="00CD32E3" w:rsidRPr="00CD32E3">
        <w:rPr>
          <w:sz w:val="24"/>
          <w:szCs w:val="24"/>
        </w:rPr>
        <w:t>сельского поселения, в муниципальных предприятиях и учреждениях (приложение №1).</w:t>
      </w:r>
    </w:p>
    <w:p w:rsidR="00983E21" w:rsidRDefault="00CD32E3" w:rsidP="00983E21">
      <w:pPr>
        <w:ind w:firstLine="709"/>
        <w:jc w:val="both"/>
        <w:rPr>
          <w:sz w:val="24"/>
          <w:szCs w:val="24"/>
        </w:rPr>
      </w:pPr>
      <w:r w:rsidRPr="00CD32E3">
        <w:rPr>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w:t>
      </w:r>
      <w:r w:rsidRPr="00CD32E3">
        <w:rPr>
          <w:sz w:val="24"/>
          <w:szCs w:val="24"/>
        </w:rPr>
        <w:t>у</w:t>
      </w:r>
      <w:r w:rsidRPr="00CD32E3">
        <w:rPr>
          <w:sz w:val="24"/>
          <w:szCs w:val="24"/>
        </w:rPr>
        <w:t>шения пожаров, спасение людей, имущества и проведения аварийно-спасательных работ ответственным дол</w:t>
      </w:r>
      <w:r w:rsidRPr="00CD32E3">
        <w:rPr>
          <w:sz w:val="24"/>
          <w:szCs w:val="24"/>
        </w:rPr>
        <w:t>ж</w:t>
      </w:r>
      <w:r w:rsidRPr="00CD32E3">
        <w:rPr>
          <w:sz w:val="24"/>
          <w:szCs w:val="24"/>
        </w:rPr>
        <w:t xml:space="preserve">ностным лицам </w:t>
      </w:r>
      <w:r>
        <w:rPr>
          <w:sz w:val="24"/>
          <w:szCs w:val="24"/>
        </w:rPr>
        <w:t xml:space="preserve"> Калтукского</w:t>
      </w:r>
      <w:r w:rsidRPr="00CD32E3">
        <w:rPr>
          <w:sz w:val="24"/>
          <w:szCs w:val="24"/>
        </w:rPr>
        <w:t xml:space="preserve"> сельского поселения, руководителям муниципальных предприятий и учреждений</w:t>
      </w:r>
      <w:r>
        <w:rPr>
          <w:sz w:val="24"/>
          <w:szCs w:val="24"/>
        </w:rPr>
        <w:t xml:space="preserve"> Калтукского</w:t>
      </w:r>
      <w:r w:rsidRPr="00CD32E3">
        <w:rPr>
          <w:sz w:val="24"/>
          <w:szCs w:val="24"/>
        </w:rPr>
        <w:t xml:space="preserve"> сельского поселения  (д</w:t>
      </w:r>
      <w:r w:rsidRPr="00CD32E3">
        <w:rPr>
          <w:sz w:val="24"/>
          <w:szCs w:val="24"/>
        </w:rPr>
        <w:t>а</w:t>
      </w:r>
      <w:r w:rsidRPr="00CD32E3">
        <w:rPr>
          <w:sz w:val="24"/>
          <w:szCs w:val="24"/>
        </w:rPr>
        <w:t>лее – муниципальные организации):</w:t>
      </w:r>
    </w:p>
    <w:p w:rsidR="00983E21" w:rsidRDefault="00CD32E3" w:rsidP="00983E21">
      <w:pPr>
        <w:ind w:firstLine="709"/>
        <w:jc w:val="both"/>
        <w:rPr>
          <w:sz w:val="24"/>
          <w:szCs w:val="24"/>
        </w:rPr>
      </w:pPr>
      <w:r w:rsidRPr="00CD32E3">
        <w:rPr>
          <w:sz w:val="24"/>
          <w:szCs w:val="24"/>
        </w:rPr>
        <w:t>2.1. Представлять по запросам противопожарной службы района сведения и документы о состоянии пожарной безопасности в муниципальных орг</w:t>
      </w:r>
      <w:r w:rsidRPr="00CD32E3">
        <w:rPr>
          <w:sz w:val="24"/>
          <w:szCs w:val="24"/>
        </w:rPr>
        <w:t>а</w:t>
      </w:r>
      <w:r w:rsidRPr="00CD32E3">
        <w:rPr>
          <w:sz w:val="24"/>
          <w:szCs w:val="24"/>
        </w:rPr>
        <w:t>низациях</w:t>
      </w:r>
      <w:r>
        <w:rPr>
          <w:sz w:val="24"/>
          <w:szCs w:val="24"/>
        </w:rPr>
        <w:t xml:space="preserve"> Калтукского</w:t>
      </w:r>
      <w:r w:rsidRPr="00CD32E3">
        <w:rPr>
          <w:sz w:val="24"/>
          <w:szCs w:val="24"/>
        </w:rPr>
        <w:t xml:space="preserve"> сельского поселения.</w:t>
      </w:r>
    </w:p>
    <w:p w:rsidR="00983E21" w:rsidRDefault="00983E21" w:rsidP="00983E21">
      <w:pPr>
        <w:ind w:firstLine="709"/>
        <w:jc w:val="both"/>
        <w:rPr>
          <w:sz w:val="24"/>
          <w:szCs w:val="24"/>
        </w:rPr>
      </w:pPr>
      <w:r w:rsidRPr="00983E21">
        <w:rPr>
          <w:sz w:val="24"/>
          <w:szCs w:val="24"/>
        </w:rPr>
        <w:t>2.2. Согласовывать, разрабатываемые противопожарной службой района графики проверок муниципальных организаций</w:t>
      </w:r>
      <w:r>
        <w:rPr>
          <w:sz w:val="24"/>
          <w:szCs w:val="24"/>
        </w:rPr>
        <w:t xml:space="preserve"> Калтукского</w:t>
      </w:r>
      <w:r w:rsidRPr="00983E21">
        <w:rPr>
          <w:sz w:val="24"/>
          <w:szCs w:val="24"/>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983E21" w:rsidRDefault="00983E21" w:rsidP="00983E21">
      <w:pPr>
        <w:ind w:firstLine="709"/>
        <w:jc w:val="both"/>
        <w:rPr>
          <w:sz w:val="24"/>
          <w:szCs w:val="24"/>
        </w:rPr>
      </w:pPr>
      <w:r w:rsidRPr="00983E21">
        <w:rPr>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983E21" w:rsidRDefault="00983E21" w:rsidP="00983E21">
      <w:pPr>
        <w:ind w:firstLine="709"/>
        <w:jc w:val="both"/>
        <w:rPr>
          <w:sz w:val="24"/>
          <w:szCs w:val="24"/>
        </w:rPr>
      </w:pPr>
      <w:r w:rsidRPr="00983E21">
        <w:rPr>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983E21" w:rsidRDefault="00983E21" w:rsidP="00983E21">
      <w:pPr>
        <w:ind w:firstLine="709"/>
        <w:jc w:val="both"/>
        <w:rPr>
          <w:sz w:val="24"/>
          <w:szCs w:val="24"/>
        </w:rPr>
      </w:pPr>
      <w:r w:rsidRPr="00983E21">
        <w:rPr>
          <w:sz w:val="24"/>
          <w:szCs w:val="24"/>
        </w:rPr>
        <w:lastRenderedPageBreak/>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983E21" w:rsidRDefault="00983E21" w:rsidP="00983E21">
      <w:pPr>
        <w:ind w:firstLine="709"/>
        <w:jc w:val="both"/>
        <w:rPr>
          <w:sz w:val="24"/>
          <w:szCs w:val="24"/>
        </w:rPr>
      </w:pPr>
      <w:r w:rsidRPr="00983E21">
        <w:rPr>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83E21" w:rsidRDefault="00983E21" w:rsidP="00983E21">
      <w:pPr>
        <w:ind w:firstLine="709"/>
        <w:jc w:val="both"/>
        <w:rPr>
          <w:sz w:val="24"/>
          <w:szCs w:val="24"/>
        </w:rPr>
      </w:pPr>
      <w:r w:rsidRPr="00983E21">
        <w:rPr>
          <w:sz w:val="24"/>
          <w:szCs w:val="24"/>
        </w:rPr>
        <w:t>4. С целью обеспечения необходимых условий для успешной деятельности добровольной пожарной охраны и добровольных пожарных:</w:t>
      </w:r>
    </w:p>
    <w:p w:rsidR="00983E21" w:rsidRDefault="00983E21" w:rsidP="00983E21">
      <w:pPr>
        <w:ind w:firstLine="709"/>
        <w:jc w:val="both"/>
        <w:rPr>
          <w:sz w:val="24"/>
          <w:szCs w:val="24"/>
        </w:rPr>
      </w:pPr>
      <w:r w:rsidRPr="00983E21">
        <w:rPr>
          <w:sz w:val="24"/>
          <w:szCs w:val="24"/>
        </w:rPr>
        <w:t xml:space="preserve">4.1. Определить </w:t>
      </w:r>
      <w:r>
        <w:rPr>
          <w:sz w:val="24"/>
          <w:szCs w:val="24"/>
        </w:rPr>
        <w:t>старшего инспектора ГО и ЧС а</w:t>
      </w:r>
      <w:r w:rsidRPr="00983E21">
        <w:rPr>
          <w:sz w:val="24"/>
          <w:szCs w:val="24"/>
        </w:rPr>
        <w:t>дминистрации</w:t>
      </w:r>
      <w:r>
        <w:rPr>
          <w:sz w:val="24"/>
          <w:szCs w:val="24"/>
        </w:rPr>
        <w:t xml:space="preserve"> Калтукского сельского поселения,</w:t>
      </w:r>
      <w:r w:rsidRPr="00983E21">
        <w:rPr>
          <w:sz w:val="24"/>
          <w:szCs w:val="24"/>
        </w:rPr>
        <w:t xml:space="preserve"> исполняющего функции в области гражданской обороны, защите от чрезвычайных ситуаций, обеспечения первичных мер пожарной безопасности</w:t>
      </w:r>
      <w:r>
        <w:rPr>
          <w:sz w:val="24"/>
          <w:szCs w:val="24"/>
        </w:rPr>
        <w:t>,</w:t>
      </w:r>
      <w:r w:rsidRPr="00983E21">
        <w:rPr>
          <w:sz w:val="24"/>
          <w:szCs w:val="24"/>
        </w:rPr>
        <w:t xml:space="preserve"> ответственным за обеспечение необходимых условий для успешной деятельности подразделений добровольной пожарной охраны</w:t>
      </w:r>
      <w:r>
        <w:rPr>
          <w:sz w:val="24"/>
          <w:szCs w:val="24"/>
        </w:rPr>
        <w:t xml:space="preserve"> Калтукского </w:t>
      </w:r>
      <w:r w:rsidRPr="00983E21">
        <w:rPr>
          <w:sz w:val="24"/>
          <w:szCs w:val="24"/>
        </w:rPr>
        <w:t xml:space="preserve"> сельского поселения.</w:t>
      </w:r>
    </w:p>
    <w:p w:rsidR="00983E21" w:rsidRDefault="00983E21" w:rsidP="00983E21">
      <w:pPr>
        <w:ind w:firstLine="709"/>
        <w:jc w:val="both"/>
        <w:rPr>
          <w:sz w:val="24"/>
          <w:szCs w:val="24"/>
        </w:rPr>
      </w:pPr>
      <w:r w:rsidRPr="00983E21">
        <w:rPr>
          <w:sz w:val="24"/>
          <w:szCs w:val="24"/>
        </w:rPr>
        <w:t xml:space="preserve">4.2. Определить </w:t>
      </w:r>
      <w:r>
        <w:rPr>
          <w:sz w:val="24"/>
          <w:szCs w:val="24"/>
        </w:rPr>
        <w:t>старшего пожарного</w:t>
      </w:r>
      <w:r w:rsidRPr="00983E21">
        <w:rPr>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w:t>
      </w:r>
      <w:r>
        <w:rPr>
          <w:sz w:val="24"/>
          <w:szCs w:val="24"/>
        </w:rPr>
        <w:t xml:space="preserve"> Калтукского</w:t>
      </w:r>
      <w:r w:rsidRPr="00983E21">
        <w:rPr>
          <w:sz w:val="24"/>
          <w:szCs w:val="24"/>
        </w:rPr>
        <w:t xml:space="preserve"> сельского поселения</w:t>
      </w:r>
      <w:r>
        <w:rPr>
          <w:sz w:val="24"/>
          <w:szCs w:val="24"/>
        </w:rPr>
        <w:t>.</w:t>
      </w:r>
    </w:p>
    <w:p w:rsidR="00983E21" w:rsidRDefault="00983E21" w:rsidP="00983E21">
      <w:pPr>
        <w:ind w:firstLine="709"/>
        <w:jc w:val="both"/>
        <w:rPr>
          <w:sz w:val="24"/>
          <w:szCs w:val="24"/>
        </w:rPr>
      </w:pPr>
      <w:r w:rsidRPr="00983E21">
        <w:rPr>
          <w:sz w:val="24"/>
          <w:szCs w:val="24"/>
        </w:rPr>
        <w:t>5. Основными направлениями работы по противопожарной пропаганде и агитации считать:</w:t>
      </w:r>
    </w:p>
    <w:p w:rsidR="00983E21" w:rsidRDefault="00983E21" w:rsidP="00983E21">
      <w:pPr>
        <w:ind w:firstLine="709"/>
        <w:jc w:val="both"/>
        <w:rPr>
          <w:sz w:val="24"/>
          <w:szCs w:val="24"/>
        </w:rPr>
      </w:pPr>
      <w:r w:rsidRPr="00983E21">
        <w:rPr>
          <w:sz w:val="24"/>
          <w:szCs w:val="24"/>
        </w:rPr>
        <w:t>5.1. Работу с населением по месту жительства путем проведения собраний, индивидуальных бесед.</w:t>
      </w:r>
    </w:p>
    <w:p w:rsidR="00983E21" w:rsidRDefault="00983E21" w:rsidP="00983E21">
      <w:pPr>
        <w:ind w:firstLine="709"/>
        <w:jc w:val="both"/>
        <w:rPr>
          <w:sz w:val="24"/>
          <w:szCs w:val="24"/>
        </w:rPr>
      </w:pPr>
      <w:r w:rsidRPr="00983E21">
        <w:rPr>
          <w:sz w:val="24"/>
          <w:szCs w:val="24"/>
        </w:rPr>
        <w:t>5.2. Привлечение к работе общественных объединений.</w:t>
      </w:r>
    </w:p>
    <w:p w:rsidR="00983E21" w:rsidRDefault="00983E21" w:rsidP="00983E21">
      <w:pPr>
        <w:ind w:firstLine="709"/>
        <w:jc w:val="both"/>
        <w:rPr>
          <w:sz w:val="24"/>
          <w:szCs w:val="24"/>
        </w:rPr>
      </w:pPr>
      <w:r w:rsidRPr="00983E21">
        <w:rPr>
          <w:sz w:val="24"/>
          <w:szCs w:val="24"/>
        </w:rPr>
        <w:t>5.3. Использование средств наружной рекламы.</w:t>
      </w:r>
    </w:p>
    <w:p w:rsidR="00983E21" w:rsidRDefault="00983E21" w:rsidP="00983E21">
      <w:pPr>
        <w:ind w:firstLine="709"/>
        <w:jc w:val="both"/>
        <w:rPr>
          <w:sz w:val="24"/>
          <w:szCs w:val="24"/>
        </w:rPr>
      </w:pPr>
      <w:r w:rsidRPr="00983E21">
        <w:rPr>
          <w:sz w:val="24"/>
          <w:szCs w:val="24"/>
        </w:rPr>
        <w:t>5.4. Размещение материалов по противопожарной пропаганде в средствах массовой информации, на информационных стендах.</w:t>
      </w:r>
    </w:p>
    <w:p w:rsidR="001B1D8D" w:rsidRDefault="00983E21" w:rsidP="001B1D8D">
      <w:pPr>
        <w:ind w:firstLine="709"/>
        <w:jc w:val="both"/>
        <w:rPr>
          <w:sz w:val="24"/>
          <w:szCs w:val="24"/>
        </w:rPr>
      </w:pPr>
      <w:r w:rsidRPr="00983E21">
        <w:rPr>
          <w:sz w:val="24"/>
          <w:szCs w:val="24"/>
        </w:rPr>
        <w:t>6. Обучение работников муниципальных организаций, населения (и лиц, обучающихся в муниципальных образовательных учреждениях</w:t>
      </w:r>
      <w:r>
        <w:rPr>
          <w:sz w:val="24"/>
          <w:szCs w:val="24"/>
        </w:rPr>
        <w:t xml:space="preserve"> Калтукского</w:t>
      </w:r>
      <w:r w:rsidRPr="00983E21">
        <w:rPr>
          <w:sz w:val="24"/>
          <w:szCs w:val="24"/>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1B1D8D" w:rsidRDefault="00983E21" w:rsidP="001B1D8D">
      <w:pPr>
        <w:ind w:firstLine="709"/>
        <w:jc w:val="both"/>
        <w:rPr>
          <w:sz w:val="24"/>
          <w:szCs w:val="24"/>
        </w:rPr>
      </w:pPr>
      <w:r w:rsidRPr="00983E21">
        <w:rPr>
          <w:sz w:val="24"/>
          <w:szCs w:val="24"/>
        </w:rPr>
        <w:t>7. Рекомендовать руководителям организаций, расположенных на тер</w:t>
      </w:r>
      <w:r w:rsidR="001B1D8D">
        <w:rPr>
          <w:sz w:val="24"/>
          <w:szCs w:val="24"/>
        </w:rPr>
        <w:t>ритории Калтукского сельского поселения</w:t>
      </w:r>
      <w:r w:rsidRPr="00983E21">
        <w:rPr>
          <w:sz w:val="24"/>
          <w:szCs w:val="24"/>
        </w:rPr>
        <w:t>:</w:t>
      </w:r>
    </w:p>
    <w:p w:rsidR="001B1D8D" w:rsidRDefault="00983E21" w:rsidP="001B1D8D">
      <w:pPr>
        <w:ind w:firstLine="709"/>
        <w:jc w:val="both"/>
        <w:rPr>
          <w:sz w:val="24"/>
          <w:szCs w:val="24"/>
        </w:rPr>
      </w:pPr>
      <w:r w:rsidRPr="00983E21">
        <w:rPr>
          <w:sz w:val="24"/>
          <w:szCs w:val="24"/>
        </w:rPr>
        <w:t>7.1. Разрабатывать и осуществлять меры по обеспечению пожарной безопасности.</w:t>
      </w:r>
    </w:p>
    <w:p w:rsidR="001B1D8D" w:rsidRDefault="00983E21" w:rsidP="001B1D8D">
      <w:pPr>
        <w:ind w:firstLine="709"/>
        <w:jc w:val="both"/>
        <w:rPr>
          <w:sz w:val="24"/>
          <w:szCs w:val="24"/>
        </w:rPr>
      </w:pPr>
      <w:r w:rsidRPr="00983E21">
        <w:rPr>
          <w:sz w:val="24"/>
          <w:szCs w:val="24"/>
        </w:rPr>
        <w:t>7.2. Проводить противопожарную пропаганду, а также обучение работников мерам пожарной безопасности.</w:t>
      </w:r>
    </w:p>
    <w:p w:rsidR="001B1D8D" w:rsidRDefault="00983E21" w:rsidP="001B1D8D">
      <w:pPr>
        <w:ind w:firstLine="709"/>
        <w:jc w:val="both"/>
        <w:rPr>
          <w:sz w:val="24"/>
          <w:szCs w:val="24"/>
        </w:rPr>
      </w:pPr>
      <w:r w:rsidRPr="00983E21">
        <w:rPr>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B1D8D" w:rsidRDefault="00983E21" w:rsidP="001B1D8D">
      <w:pPr>
        <w:ind w:firstLine="709"/>
        <w:jc w:val="both"/>
        <w:rPr>
          <w:sz w:val="24"/>
          <w:szCs w:val="24"/>
        </w:rPr>
      </w:pPr>
      <w:r w:rsidRPr="00983E21">
        <w:rPr>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B1D8D" w:rsidRDefault="00983E21" w:rsidP="001B1D8D">
      <w:pPr>
        <w:ind w:firstLine="709"/>
        <w:jc w:val="both"/>
        <w:rPr>
          <w:sz w:val="24"/>
          <w:szCs w:val="24"/>
        </w:rPr>
      </w:pPr>
      <w:r w:rsidRPr="00983E21">
        <w:rPr>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1B1D8D" w:rsidRDefault="00983E21" w:rsidP="001B1D8D">
      <w:pPr>
        <w:ind w:firstLine="709"/>
        <w:jc w:val="both"/>
        <w:rPr>
          <w:sz w:val="24"/>
          <w:szCs w:val="24"/>
        </w:rPr>
      </w:pPr>
      <w:r w:rsidRPr="00983E21">
        <w:rPr>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1B1D8D" w:rsidRDefault="00DE5316" w:rsidP="008F482B">
      <w:pPr>
        <w:autoSpaceDE w:val="0"/>
        <w:autoSpaceDN w:val="0"/>
        <w:adjustRightInd w:val="0"/>
        <w:jc w:val="both"/>
        <w:rPr>
          <w:sz w:val="24"/>
          <w:szCs w:val="24"/>
        </w:rPr>
      </w:pPr>
      <w:r>
        <w:rPr>
          <w:sz w:val="24"/>
          <w:szCs w:val="24"/>
        </w:rPr>
        <w:t xml:space="preserve">          </w:t>
      </w:r>
      <w:r w:rsidR="001B1D8D">
        <w:rPr>
          <w:sz w:val="24"/>
          <w:szCs w:val="24"/>
        </w:rPr>
        <w:t xml:space="preserve">10. </w:t>
      </w:r>
      <w:r w:rsidR="001B1D8D" w:rsidRPr="001B1D8D">
        <w:rPr>
          <w:sz w:val="24"/>
          <w:szCs w:val="24"/>
        </w:rPr>
        <w:t>Постановление главы администрации Калтукского сельско</w:t>
      </w:r>
      <w:r w:rsidR="007268DC">
        <w:rPr>
          <w:sz w:val="24"/>
          <w:szCs w:val="24"/>
        </w:rPr>
        <w:t>го поселения от 12.03.2015г. № 26</w:t>
      </w:r>
      <w:r w:rsidR="001B1D8D" w:rsidRPr="001B1D8D">
        <w:rPr>
          <w:sz w:val="24"/>
          <w:szCs w:val="24"/>
        </w:rPr>
        <w:t xml:space="preserve"> «</w:t>
      </w:r>
      <w:r w:rsidR="008F482B" w:rsidRPr="008F482B">
        <w:rPr>
          <w:sz w:val="24"/>
          <w:szCs w:val="24"/>
        </w:rPr>
        <w:t>О порядке обеспечения первичных мер пожарной безопасности на территории Калтукского сельского поселения</w:t>
      </w:r>
      <w:r w:rsidR="001B1D8D">
        <w:rPr>
          <w:sz w:val="24"/>
          <w:szCs w:val="24"/>
        </w:rPr>
        <w:t>»</w:t>
      </w:r>
      <w:r w:rsidR="001B1D8D" w:rsidRPr="001B1D8D">
        <w:rPr>
          <w:sz w:val="24"/>
          <w:szCs w:val="24"/>
        </w:rPr>
        <w:t xml:space="preserve"> считать утратившим силу.</w:t>
      </w:r>
    </w:p>
    <w:p w:rsidR="00DE5316" w:rsidRPr="00966A02" w:rsidRDefault="00DE5316" w:rsidP="00DE5316">
      <w:pPr>
        <w:keepNext/>
        <w:keepLines/>
        <w:jc w:val="both"/>
        <w:rPr>
          <w:sz w:val="24"/>
          <w:szCs w:val="24"/>
        </w:rPr>
      </w:pPr>
      <w:r>
        <w:rPr>
          <w:sz w:val="24"/>
          <w:szCs w:val="24"/>
        </w:rPr>
        <w:lastRenderedPageBreak/>
        <w:t xml:space="preserve">           11</w:t>
      </w:r>
      <w:r w:rsidRPr="00966A02">
        <w:rPr>
          <w:sz w:val="24"/>
          <w:szCs w:val="24"/>
        </w:rPr>
        <w:t xml:space="preserve">. </w:t>
      </w:r>
      <w:r>
        <w:rPr>
          <w:sz w:val="24"/>
          <w:szCs w:val="24"/>
        </w:rPr>
        <w:t xml:space="preserve">Данное постановление </w:t>
      </w:r>
      <w:r w:rsidRPr="00966A02">
        <w:rPr>
          <w:sz w:val="24"/>
          <w:szCs w:val="24"/>
        </w:rPr>
        <w:t xml:space="preserve"> опубликовать </w:t>
      </w:r>
      <w:r>
        <w:rPr>
          <w:sz w:val="24"/>
          <w:szCs w:val="24"/>
        </w:rPr>
        <w:t>в Информационном бюллетене Калтукского муниципального образования</w:t>
      </w:r>
      <w:r w:rsidRPr="00966A02">
        <w:rPr>
          <w:sz w:val="24"/>
          <w:szCs w:val="24"/>
        </w:rPr>
        <w:t>.</w:t>
      </w:r>
    </w:p>
    <w:p w:rsidR="00DE5316" w:rsidRDefault="00DE5316" w:rsidP="00DE5316">
      <w:pPr>
        <w:keepNext/>
        <w:keepLines/>
        <w:ind w:firstLine="709"/>
        <w:jc w:val="both"/>
        <w:rPr>
          <w:sz w:val="24"/>
          <w:szCs w:val="24"/>
        </w:rPr>
      </w:pPr>
      <w:r>
        <w:rPr>
          <w:sz w:val="24"/>
          <w:szCs w:val="24"/>
        </w:rPr>
        <w:t xml:space="preserve">12. </w:t>
      </w:r>
      <w:r w:rsidRPr="00966A02">
        <w:rPr>
          <w:sz w:val="24"/>
          <w:szCs w:val="24"/>
        </w:rPr>
        <w:t xml:space="preserve">Настоящее постановление вступает в силу со дня его </w:t>
      </w:r>
      <w:hyperlink r:id="rId7" w:history="1">
        <w:r w:rsidRPr="00966A02">
          <w:rPr>
            <w:rStyle w:val="ab"/>
            <w:b w:val="0"/>
            <w:color w:val="000000"/>
            <w:sz w:val="24"/>
            <w:szCs w:val="24"/>
          </w:rPr>
          <w:t>официального опубликования</w:t>
        </w:r>
      </w:hyperlink>
      <w:r w:rsidRPr="00966A02">
        <w:rPr>
          <w:sz w:val="24"/>
          <w:szCs w:val="24"/>
        </w:rPr>
        <w:t>.</w:t>
      </w:r>
    </w:p>
    <w:p w:rsidR="00983E21" w:rsidRPr="00983E21" w:rsidRDefault="00DE5316" w:rsidP="00DE5316">
      <w:pPr>
        <w:keepNext/>
        <w:keepLines/>
        <w:jc w:val="both"/>
        <w:rPr>
          <w:sz w:val="24"/>
          <w:szCs w:val="24"/>
        </w:rPr>
      </w:pPr>
      <w:r>
        <w:rPr>
          <w:sz w:val="24"/>
          <w:szCs w:val="24"/>
        </w:rPr>
        <w:t xml:space="preserve">            13</w:t>
      </w:r>
      <w:r w:rsidR="00983E21" w:rsidRPr="00983E21">
        <w:rPr>
          <w:sz w:val="24"/>
          <w:szCs w:val="24"/>
        </w:rPr>
        <w:t>. Контроль за выполнением настоящего постановления оставляю за собой.</w:t>
      </w:r>
    </w:p>
    <w:p w:rsidR="00983E21" w:rsidRPr="00983E21" w:rsidRDefault="00983E21" w:rsidP="00983E21">
      <w:pPr>
        <w:keepNext/>
        <w:ind w:firstLine="709"/>
        <w:jc w:val="both"/>
        <w:rPr>
          <w:sz w:val="24"/>
          <w:szCs w:val="24"/>
        </w:rPr>
      </w:pPr>
    </w:p>
    <w:p w:rsidR="00CD32E3" w:rsidRPr="00983E21" w:rsidRDefault="00CD32E3" w:rsidP="00983E21">
      <w:pPr>
        <w:keepNext/>
        <w:ind w:firstLine="709"/>
        <w:jc w:val="both"/>
        <w:rPr>
          <w:sz w:val="24"/>
          <w:szCs w:val="24"/>
        </w:rPr>
      </w:pPr>
    </w:p>
    <w:p w:rsidR="00CD32E3" w:rsidRPr="00983E21" w:rsidRDefault="00CD32E3" w:rsidP="00983E21">
      <w:pPr>
        <w:ind w:firstLine="709"/>
        <w:jc w:val="both"/>
        <w:rPr>
          <w:sz w:val="24"/>
          <w:szCs w:val="24"/>
        </w:rPr>
      </w:pPr>
    </w:p>
    <w:p w:rsidR="00867A41" w:rsidRPr="00983E21" w:rsidRDefault="00867A41" w:rsidP="001B1D8D">
      <w:pPr>
        <w:jc w:val="both"/>
        <w:rPr>
          <w:sz w:val="24"/>
          <w:szCs w:val="24"/>
        </w:rPr>
      </w:pPr>
    </w:p>
    <w:p w:rsidR="00867A41" w:rsidRPr="00983E21" w:rsidRDefault="00867A41" w:rsidP="00983E21">
      <w:pPr>
        <w:ind w:firstLine="720"/>
        <w:jc w:val="both"/>
        <w:rPr>
          <w:sz w:val="24"/>
          <w:szCs w:val="24"/>
        </w:rPr>
      </w:pPr>
    </w:p>
    <w:p w:rsidR="00867A41" w:rsidRDefault="00867A41" w:rsidP="00867A41">
      <w:pPr>
        <w:ind w:firstLine="720"/>
        <w:jc w:val="both"/>
        <w:rPr>
          <w:sz w:val="24"/>
          <w:szCs w:val="24"/>
        </w:rPr>
      </w:pPr>
    </w:p>
    <w:p w:rsidR="00867A41" w:rsidRPr="001B1D8D" w:rsidRDefault="00867A41" w:rsidP="00867A41">
      <w:pPr>
        <w:ind w:firstLine="720"/>
        <w:jc w:val="center"/>
        <w:rPr>
          <w:sz w:val="24"/>
          <w:szCs w:val="24"/>
        </w:rPr>
      </w:pPr>
      <w:r w:rsidRPr="0074186C">
        <w:rPr>
          <w:b/>
          <w:sz w:val="24"/>
          <w:szCs w:val="24"/>
        </w:rPr>
        <w:t xml:space="preserve">                  </w:t>
      </w:r>
      <w:r w:rsidR="00D45CBC">
        <w:rPr>
          <w:b/>
          <w:sz w:val="24"/>
          <w:szCs w:val="24"/>
        </w:rPr>
        <w:t>_______________________________</w:t>
      </w:r>
      <w:r w:rsidRPr="0074186C">
        <w:rPr>
          <w:b/>
          <w:sz w:val="24"/>
          <w:szCs w:val="24"/>
        </w:rPr>
        <w:t xml:space="preserve">      </w:t>
      </w:r>
      <w:r w:rsidR="001B1D8D" w:rsidRPr="001B1D8D">
        <w:rPr>
          <w:sz w:val="24"/>
          <w:szCs w:val="24"/>
        </w:rPr>
        <w:t>А.Ю.Гутенко</w:t>
      </w:r>
    </w:p>
    <w:p w:rsidR="00867A41" w:rsidRDefault="00867A41" w:rsidP="00867A41">
      <w:pPr>
        <w:pStyle w:val="3"/>
      </w:pPr>
      <w:r>
        <w:t xml:space="preserve">       </w:t>
      </w:r>
      <w:r>
        <w:tab/>
      </w:r>
      <w:r>
        <w:tab/>
        <w:t xml:space="preserve">     </w:t>
      </w:r>
      <w:r>
        <w:tab/>
      </w:r>
      <w:r>
        <w:tab/>
      </w:r>
      <w:r>
        <w:tab/>
        <w:t xml:space="preserve">        </w:t>
      </w:r>
    </w:p>
    <w:p w:rsidR="00867A41" w:rsidRPr="0074186C" w:rsidRDefault="00867A41" w:rsidP="00867A41"/>
    <w:p w:rsidR="00867A41" w:rsidRDefault="00867A41" w:rsidP="00867A41">
      <w:pPr>
        <w:rPr>
          <w:b/>
          <w:sz w:val="28"/>
        </w:rPr>
      </w:pPr>
    </w:p>
    <w:p w:rsidR="00867A41" w:rsidRDefault="00867A41" w:rsidP="00867A41">
      <w:pPr>
        <w:rPr>
          <w:b/>
          <w:sz w:val="28"/>
        </w:rPr>
      </w:pPr>
    </w:p>
    <w:p w:rsidR="00867A41" w:rsidRDefault="00867A41" w:rsidP="00867A41">
      <w:pPr>
        <w:rPr>
          <w:b/>
          <w:sz w:val="28"/>
        </w:rPr>
      </w:pPr>
    </w:p>
    <w:p w:rsidR="00867A41" w:rsidRDefault="00867A41" w:rsidP="00867A41">
      <w:pPr>
        <w:rPr>
          <w:b/>
          <w:sz w:val="28"/>
        </w:rPr>
      </w:pPr>
    </w:p>
    <w:p w:rsidR="00867A41" w:rsidRDefault="00867A41"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D45CBC" w:rsidRDefault="00D45CBC" w:rsidP="00867A41">
      <w:pPr>
        <w:rPr>
          <w:b/>
          <w:sz w:val="28"/>
        </w:rPr>
      </w:pPr>
    </w:p>
    <w:p w:rsidR="00867A41" w:rsidRPr="00352933" w:rsidRDefault="00867A41" w:rsidP="00867A41">
      <w:pPr>
        <w:ind w:left="6120"/>
        <w:jc w:val="right"/>
        <w:rPr>
          <w:sz w:val="24"/>
          <w:szCs w:val="24"/>
        </w:rPr>
      </w:pPr>
      <w:r w:rsidRPr="00352933">
        <w:rPr>
          <w:sz w:val="24"/>
          <w:szCs w:val="24"/>
        </w:rPr>
        <w:t>Приложение № 1</w:t>
      </w:r>
    </w:p>
    <w:p w:rsidR="00867A41" w:rsidRPr="00352933" w:rsidRDefault="00867A41" w:rsidP="00867A41">
      <w:pPr>
        <w:jc w:val="right"/>
        <w:rPr>
          <w:sz w:val="24"/>
          <w:szCs w:val="24"/>
        </w:rPr>
      </w:pPr>
      <w:r w:rsidRPr="00352933">
        <w:rPr>
          <w:sz w:val="24"/>
          <w:szCs w:val="24"/>
        </w:rPr>
        <w:t xml:space="preserve">к постановлению главы администрации </w:t>
      </w:r>
    </w:p>
    <w:p w:rsidR="00867A41" w:rsidRPr="00352933" w:rsidRDefault="00867A41" w:rsidP="00867A41">
      <w:pPr>
        <w:jc w:val="right"/>
        <w:rPr>
          <w:sz w:val="24"/>
          <w:szCs w:val="24"/>
        </w:rPr>
      </w:pPr>
      <w:r w:rsidRPr="00352933">
        <w:rPr>
          <w:sz w:val="24"/>
          <w:szCs w:val="24"/>
        </w:rPr>
        <w:t>Калтукского сельского поселения</w:t>
      </w:r>
    </w:p>
    <w:p w:rsidR="00867A41" w:rsidRPr="00352933" w:rsidRDefault="00867A41" w:rsidP="00867A41">
      <w:pPr>
        <w:ind w:left="6120"/>
        <w:jc w:val="right"/>
        <w:rPr>
          <w:sz w:val="24"/>
          <w:szCs w:val="24"/>
        </w:rPr>
      </w:pPr>
      <w:r w:rsidRPr="00352933">
        <w:rPr>
          <w:sz w:val="24"/>
          <w:szCs w:val="24"/>
        </w:rPr>
        <w:t xml:space="preserve">№ </w:t>
      </w:r>
      <w:r w:rsidR="007268DC">
        <w:rPr>
          <w:sz w:val="24"/>
          <w:szCs w:val="24"/>
        </w:rPr>
        <w:t>18</w:t>
      </w:r>
      <w:r w:rsidRPr="00352933">
        <w:rPr>
          <w:sz w:val="24"/>
          <w:szCs w:val="24"/>
        </w:rPr>
        <w:t xml:space="preserve">   от </w:t>
      </w:r>
      <w:r w:rsidR="007268DC">
        <w:rPr>
          <w:sz w:val="24"/>
          <w:szCs w:val="24"/>
        </w:rPr>
        <w:t>2</w:t>
      </w:r>
      <w:r w:rsidR="008F482B" w:rsidRPr="00352933">
        <w:rPr>
          <w:sz w:val="24"/>
          <w:szCs w:val="24"/>
        </w:rPr>
        <w:t>1.</w:t>
      </w:r>
      <w:r w:rsidR="001B1D8D" w:rsidRPr="00352933">
        <w:rPr>
          <w:sz w:val="24"/>
          <w:szCs w:val="24"/>
        </w:rPr>
        <w:t>0</w:t>
      </w:r>
      <w:r w:rsidR="008F482B" w:rsidRPr="00352933">
        <w:rPr>
          <w:sz w:val="24"/>
          <w:szCs w:val="24"/>
        </w:rPr>
        <w:t>3</w:t>
      </w:r>
      <w:r w:rsidR="001B1D8D" w:rsidRPr="00352933">
        <w:rPr>
          <w:sz w:val="24"/>
          <w:szCs w:val="24"/>
        </w:rPr>
        <w:t>.201</w:t>
      </w:r>
      <w:r w:rsidR="007268DC">
        <w:rPr>
          <w:sz w:val="24"/>
          <w:szCs w:val="24"/>
        </w:rPr>
        <w:t>6</w:t>
      </w:r>
      <w:r w:rsidRPr="00352933">
        <w:rPr>
          <w:sz w:val="24"/>
          <w:szCs w:val="24"/>
        </w:rPr>
        <w:t xml:space="preserve">г. </w:t>
      </w:r>
    </w:p>
    <w:p w:rsidR="00867A41" w:rsidRPr="00794071" w:rsidRDefault="00867A41" w:rsidP="00867A41">
      <w:pPr>
        <w:jc w:val="center"/>
        <w:rPr>
          <w:b/>
          <w:sz w:val="24"/>
          <w:szCs w:val="24"/>
        </w:rPr>
      </w:pPr>
    </w:p>
    <w:p w:rsidR="00867A41" w:rsidRPr="00794071" w:rsidRDefault="00867A41" w:rsidP="00867A41">
      <w:pPr>
        <w:jc w:val="center"/>
        <w:rPr>
          <w:b/>
          <w:sz w:val="24"/>
          <w:szCs w:val="24"/>
        </w:rPr>
      </w:pPr>
      <w:r w:rsidRPr="00794071">
        <w:rPr>
          <w:b/>
          <w:sz w:val="24"/>
          <w:szCs w:val="24"/>
        </w:rPr>
        <w:t>ПОЛОЖЕНИЕ</w:t>
      </w:r>
    </w:p>
    <w:p w:rsidR="00867A41" w:rsidRPr="001B1D8D" w:rsidRDefault="001B1D8D" w:rsidP="001B1D8D">
      <w:pPr>
        <w:ind w:firstLine="567"/>
        <w:jc w:val="center"/>
        <w:rPr>
          <w:b/>
          <w:sz w:val="24"/>
          <w:szCs w:val="24"/>
        </w:rPr>
      </w:pPr>
      <w:r w:rsidRPr="001B1D8D">
        <w:rPr>
          <w:b/>
          <w:sz w:val="24"/>
          <w:szCs w:val="24"/>
        </w:rPr>
        <w:t>о порядке обеспечения первичных мер пожарной безопасности в границах Калтукского  сельского поселения,</w:t>
      </w:r>
      <w:r w:rsidRPr="001B1D8D">
        <w:rPr>
          <w:sz w:val="24"/>
          <w:szCs w:val="24"/>
        </w:rPr>
        <w:t xml:space="preserve"> </w:t>
      </w:r>
      <w:r w:rsidRPr="001B1D8D">
        <w:rPr>
          <w:b/>
          <w:sz w:val="24"/>
          <w:szCs w:val="24"/>
        </w:rPr>
        <w:t>в муниципальных предприятиях и учреждениях</w:t>
      </w:r>
    </w:p>
    <w:p w:rsidR="00867A41" w:rsidRPr="00794071" w:rsidRDefault="00867A41" w:rsidP="00867A41">
      <w:pPr>
        <w:ind w:firstLine="567"/>
        <w:jc w:val="center"/>
        <w:rPr>
          <w:b/>
          <w:sz w:val="24"/>
          <w:szCs w:val="24"/>
        </w:rPr>
      </w:pPr>
    </w:p>
    <w:p w:rsidR="00DE5316" w:rsidRDefault="00867A41" w:rsidP="00DE5316">
      <w:pPr>
        <w:jc w:val="center"/>
        <w:rPr>
          <w:b/>
          <w:sz w:val="24"/>
          <w:szCs w:val="24"/>
        </w:rPr>
      </w:pPr>
      <w:r w:rsidRPr="00794071">
        <w:rPr>
          <w:b/>
          <w:sz w:val="24"/>
          <w:szCs w:val="24"/>
        </w:rPr>
        <w:t>1. Общие положения</w:t>
      </w:r>
    </w:p>
    <w:p w:rsidR="00DE5316" w:rsidRDefault="001B1D8D" w:rsidP="00DE5316">
      <w:pPr>
        <w:jc w:val="both"/>
        <w:rPr>
          <w:b/>
          <w:sz w:val="24"/>
          <w:szCs w:val="24"/>
        </w:rPr>
      </w:pPr>
      <w:r w:rsidRPr="001B1D8D">
        <w:rPr>
          <w:sz w:val="24"/>
          <w:szCs w:val="24"/>
        </w:rPr>
        <w:t>1.1. Настоящее Положение</w:t>
      </w:r>
      <w:r w:rsidRPr="001B1D8D">
        <w:rPr>
          <w:b/>
          <w:sz w:val="24"/>
          <w:szCs w:val="24"/>
        </w:rPr>
        <w:t xml:space="preserve"> </w:t>
      </w:r>
      <w:r w:rsidRPr="001B1D8D">
        <w:rPr>
          <w:sz w:val="24"/>
          <w:szCs w:val="24"/>
        </w:rPr>
        <w:t>устанавливает порядок деятельности по обеспечению первичных мер пожарной безопасности в населенных пунктах</w:t>
      </w:r>
      <w:r w:rsidR="00DD3BEC">
        <w:rPr>
          <w:sz w:val="24"/>
          <w:szCs w:val="24"/>
        </w:rPr>
        <w:t xml:space="preserve"> Калтукского</w:t>
      </w:r>
      <w:r w:rsidRPr="001B1D8D">
        <w:rPr>
          <w:sz w:val="24"/>
          <w:szCs w:val="24"/>
        </w:rPr>
        <w:t xml:space="preserve"> сельского поселения.</w:t>
      </w:r>
    </w:p>
    <w:p w:rsidR="00DE5316" w:rsidRDefault="001B1D8D" w:rsidP="00DE5316">
      <w:pPr>
        <w:jc w:val="both"/>
        <w:rPr>
          <w:b/>
          <w:sz w:val="24"/>
          <w:szCs w:val="24"/>
        </w:rPr>
      </w:pPr>
      <w:r w:rsidRPr="001B1D8D">
        <w:rPr>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DD3BEC">
        <w:rPr>
          <w:sz w:val="24"/>
          <w:szCs w:val="24"/>
        </w:rPr>
        <w:t xml:space="preserve"> Калтукского</w:t>
      </w:r>
      <w:r w:rsidRPr="001B1D8D">
        <w:rPr>
          <w:sz w:val="24"/>
          <w:szCs w:val="24"/>
        </w:rPr>
        <w:t xml:space="preserve"> сельского поселения, нормативными документами по пожарной безопасности.</w:t>
      </w:r>
    </w:p>
    <w:p w:rsidR="00DE5316" w:rsidRDefault="001B1D8D" w:rsidP="00DE5316">
      <w:pPr>
        <w:jc w:val="both"/>
        <w:rPr>
          <w:sz w:val="24"/>
          <w:szCs w:val="24"/>
        </w:rPr>
      </w:pPr>
      <w:r w:rsidRPr="001B1D8D">
        <w:rPr>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DE5316" w:rsidRDefault="00DE5316" w:rsidP="00DE5316">
      <w:pPr>
        <w:jc w:val="both"/>
        <w:rPr>
          <w:sz w:val="24"/>
          <w:szCs w:val="24"/>
        </w:rPr>
      </w:pPr>
      <w:r>
        <w:rPr>
          <w:sz w:val="24"/>
          <w:szCs w:val="24"/>
        </w:rPr>
        <w:t xml:space="preserve">       </w:t>
      </w:r>
      <w:r w:rsidR="001B1D8D" w:rsidRPr="001B1D8D">
        <w:rPr>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r>
        <w:rPr>
          <w:sz w:val="24"/>
          <w:szCs w:val="24"/>
        </w:rPr>
        <w:t xml:space="preserve">          П</w:t>
      </w:r>
      <w:r w:rsidR="001B1D8D" w:rsidRPr="001B1D8D">
        <w:rPr>
          <w:sz w:val="24"/>
          <w:szCs w:val="24"/>
        </w:rPr>
        <w:t>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E5316" w:rsidRPr="00DE5316" w:rsidRDefault="001B1D8D" w:rsidP="00DE5316">
      <w:pPr>
        <w:jc w:val="both"/>
        <w:rPr>
          <w:sz w:val="24"/>
          <w:szCs w:val="24"/>
        </w:rPr>
      </w:pPr>
      <w:r w:rsidRPr="00DE5316">
        <w:rPr>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E5316" w:rsidRPr="00DE5316" w:rsidRDefault="001B1D8D" w:rsidP="00DE5316">
      <w:pPr>
        <w:jc w:val="both"/>
        <w:rPr>
          <w:sz w:val="24"/>
          <w:szCs w:val="24"/>
        </w:rPr>
      </w:pPr>
      <w:r w:rsidRPr="00DE5316">
        <w:rPr>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D3BEC" w:rsidRPr="00DE5316" w:rsidRDefault="001B1D8D" w:rsidP="00DE5316">
      <w:pPr>
        <w:jc w:val="both"/>
        <w:rPr>
          <w:sz w:val="24"/>
          <w:szCs w:val="24"/>
        </w:rPr>
      </w:pPr>
      <w:r w:rsidRPr="00DE5316">
        <w:rPr>
          <w:sz w:val="24"/>
          <w:szCs w:val="24"/>
        </w:rPr>
        <w:t>1.6. Деятельность по обеспечению первичных мер пожарной безопасности осуществляется администрацией</w:t>
      </w:r>
      <w:r w:rsidR="00DD3BEC" w:rsidRPr="00DE5316">
        <w:rPr>
          <w:sz w:val="24"/>
          <w:szCs w:val="24"/>
        </w:rPr>
        <w:t xml:space="preserve"> Калтукского</w:t>
      </w:r>
      <w:r w:rsidRPr="00DE5316">
        <w:rPr>
          <w:sz w:val="24"/>
          <w:szCs w:val="24"/>
        </w:rPr>
        <w:t xml:space="preserve">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DD3BEC" w:rsidRPr="00DD3BEC" w:rsidRDefault="00DD3BEC" w:rsidP="00DD3BEC">
      <w:pPr>
        <w:pStyle w:val="ConsNormal"/>
        <w:tabs>
          <w:tab w:val="left" w:pos="9180"/>
        </w:tabs>
        <w:ind w:right="0" w:firstLine="709"/>
        <w:jc w:val="both"/>
        <w:rPr>
          <w:rFonts w:ascii="Times New Roman" w:hAnsi="Times New Roman" w:cs="Times New Roman"/>
          <w:sz w:val="24"/>
          <w:szCs w:val="24"/>
        </w:rPr>
      </w:pPr>
    </w:p>
    <w:p w:rsidR="00DD3BEC" w:rsidRPr="002132E7" w:rsidRDefault="00DD3BEC" w:rsidP="002132E7">
      <w:pPr>
        <w:pStyle w:val="ConsNormal"/>
        <w:tabs>
          <w:tab w:val="left" w:pos="9180"/>
        </w:tabs>
        <w:ind w:right="0" w:firstLine="709"/>
        <w:jc w:val="center"/>
        <w:rPr>
          <w:rFonts w:ascii="Times New Roman" w:hAnsi="Times New Roman" w:cs="Times New Roman"/>
          <w:b/>
          <w:sz w:val="24"/>
          <w:szCs w:val="24"/>
        </w:rPr>
      </w:pPr>
      <w:r w:rsidRPr="002132E7">
        <w:rPr>
          <w:rFonts w:ascii="Times New Roman" w:hAnsi="Times New Roman" w:cs="Times New Roman"/>
          <w:b/>
          <w:sz w:val="24"/>
          <w:szCs w:val="24"/>
        </w:rPr>
        <w:t>2. Деятельность должностных лиц администрации Калтукского сельского поселения  и руководителей муниципальных организаций по обеспечению первичных мер пожарной безопасности</w:t>
      </w:r>
    </w:p>
    <w:p w:rsidR="00DD3BEC" w:rsidRPr="002132E7" w:rsidRDefault="00DD3BEC" w:rsidP="002132E7">
      <w:pPr>
        <w:pStyle w:val="ConsNormal"/>
        <w:tabs>
          <w:tab w:val="left" w:pos="9180"/>
        </w:tabs>
        <w:ind w:right="0" w:firstLine="709"/>
        <w:jc w:val="both"/>
        <w:rPr>
          <w:rFonts w:ascii="Times New Roman" w:hAnsi="Times New Roman" w:cs="Times New Roman"/>
          <w:sz w:val="24"/>
          <w:szCs w:val="24"/>
        </w:rPr>
      </w:pP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Глава Калтукского сельского поселения, уполномоченные им должностные лица администрации  Калтукского сельского поселения, а также руководители муниципальных организаций:</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w:t>
      </w:r>
      <w:r w:rsidRPr="00CF5317">
        <w:rPr>
          <w:rFonts w:ascii="Times New Roman" w:hAnsi="Times New Roman" w:cs="Times New Roman"/>
          <w:sz w:val="24"/>
          <w:szCs w:val="24"/>
        </w:rPr>
        <w:lastRenderedPageBreak/>
        <w:t xml:space="preserve">границах населенных пунктов, в зданиях и сооружениях муниципальных организаций Калтукского сельского поселения. </w:t>
      </w:r>
    </w:p>
    <w:p w:rsidR="008F482B"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Калтукского сельского поселения, выполняют ее решения, вносят предложения на ее заседания.</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Калтукского сельского поселения  в соответствии с Порядком финансирования из бюджета Калтукского сельского поселения расходов на обеспечение первичных мер пожарной безопасности (приложение к настоящему Положению). </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 xml:space="preserve">2.4. По согласованию с противопожарной службой Братского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2.5. Организуют в порядке, установленном федеральными и областными правовыми актами, обучение работников администрации Калтукского сельского поселения, муниципальных организаций мерам пожарной безопасности.</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2.6. Согласовывают разрабатываемые противопожарной службой Братского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2.9. Организуют и проводят противопожарную пропаганду в муниципальных организациях. При этом:</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Калтукского сельского поселения;</w:t>
      </w:r>
    </w:p>
    <w:p w:rsidR="002132E7" w:rsidRPr="00CF5317" w:rsidRDefault="00DD3BEC" w:rsidP="002132E7">
      <w:pPr>
        <w:pStyle w:val="ConsNormal"/>
        <w:tabs>
          <w:tab w:val="left" w:pos="9180"/>
        </w:tabs>
        <w:ind w:right="0" w:firstLine="709"/>
        <w:jc w:val="both"/>
        <w:rPr>
          <w:rFonts w:ascii="Times New Roman" w:hAnsi="Times New Roman" w:cs="Times New Roman"/>
          <w:sz w:val="24"/>
          <w:szCs w:val="24"/>
        </w:rPr>
      </w:pPr>
      <w:r w:rsidRPr="00CF5317">
        <w:rPr>
          <w:rFonts w:ascii="Times New Roman" w:hAnsi="Times New Roman" w:cs="Times New Roman"/>
          <w:sz w:val="24"/>
          <w:szCs w:val="24"/>
        </w:rPr>
        <w:t>участвуют в организации тематических выставок, смотров, конкурсов и конференций;</w:t>
      </w:r>
    </w:p>
    <w:p w:rsidR="00DD3BEC" w:rsidRDefault="00DD3BEC" w:rsidP="002132E7">
      <w:pPr>
        <w:pStyle w:val="ConsNormal"/>
        <w:tabs>
          <w:tab w:val="left" w:pos="9180"/>
        </w:tabs>
        <w:ind w:right="0" w:firstLine="709"/>
        <w:jc w:val="both"/>
      </w:pPr>
      <w:r w:rsidRPr="00CF5317">
        <w:rPr>
          <w:rFonts w:ascii="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DD3BEC" w:rsidRPr="002132E7" w:rsidRDefault="002132E7" w:rsidP="008F482B">
      <w:pPr>
        <w:keepNext/>
        <w:keepLines/>
        <w:jc w:val="right"/>
        <w:rPr>
          <w:sz w:val="24"/>
          <w:szCs w:val="24"/>
        </w:rPr>
      </w:pPr>
      <w:r>
        <w:rPr>
          <w:sz w:val="24"/>
          <w:szCs w:val="24"/>
        </w:rPr>
        <w:lastRenderedPageBreak/>
        <w:t xml:space="preserve">                                                                                                                       </w:t>
      </w:r>
      <w:r w:rsidR="00DD3BEC" w:rsidRPr="002132E7">
        <w:rPr>
          <w:sz w:val="24"/>
          <w:szCs w:val="24"/>
        </w:rPr>
        <w:t>Приложение 1</w:t>
      </w:r>
    </w:p>
    <w:p w:rsidR="00DD3BEC" w:rsidRPr="002132E7" w:rsidRDefault="00DD3BEC" w:rsidP="008F482B">
      <w:pPr>
        <w:keepNext/>
        <w:keepLines/>
        <w:ind w:firstLine="709"/>
        <w:jc w:val="right"/>
        <w:rPr>
          <w:sz w:val="24"/>
          <w:szCs w:val="24"/>
        </w:rPr>
      </w:pPr>
      <w:r w:rsidRPr="002132E7">
        <w:rPr>
          <w:sz w:val="24"/>
          <w:szCs w:val="24"/>
        </w:rPr>
        <w:t xml:space="preserve">к Порядку обеспечения первичных мер </w:t>
      </w:r>
    </w:p>
    <w:p w:rsidR="00DD3BEC" w:rsidRPr="002132E7" w:rsidRDefault="00DD3BEC" w:rsidP="008F482B">
      <w:pPr>
        <w:keepNext/>
        <w:keepLines/>
        <w:ind w:firstLine="709"/>
        <w:jc w:val="right"/>
        <w:rPr>
          <w:sz w:val="24"/>
          <w:szCs w:val="24"/>
        </w:rPr>
      </w:pPr>
      <w:r w:rsidRPr="002132E7">
        <w:rPr>
          <w:sz w:val="24"/>
          <w:szCs w:val="24"/>
        </w:rPr>
        <w:t>пожарной безопасности в границах</w:t>
      </w:r>
      <w:r w:rsidR="002132E7" w:rsidRPr="002132E7">
        <w:rPr>
          <w:sz w:val="24"/>
          <w:szCs w:val="24"/>
        </w:rPr>
        <w:t xml:space="preserve"> Калтукского</w:t>
      </w:r>
      <w:r w:rsidRPr="002132E7">
        <w:rPr>
          <w:sz w:val="24"/>
          <w:szCs w:val="24"/>
        </w:rPr>
        <w:t xml:space="preserve"> </w:t>
      </w:r>
    </w:p>
    <w:p w:rsidR="00DD3BEC" w:rsidRPr="002132E7" w:rsidRDefault="00DD3BEC" w:rsidP="008F482B">
      <w:pPr>
        <w:keepNext/>
        <w:keepLines/>
        <w:ind w:firstLine="709"/>
        <w:jc w:val="right"/>
        <w:rPr>
          <w:sz w:val="24"/>
          <w:szCs w:val="24"/>
        </w:rPr>
      </w:pPr>
      <w:r w:rsidRPr="002132E7">
        <w:rPr>
          <w:sz w:val="24"/>
          <w:szCs w:val="24"/>
        </w:rPr>
        <w:t xml:space="preserve">сельского поселения , </w:t>
      </w:r>
    </w:p>
    <w:p w:rsidR="00DD3BEC" w:rsidRPr="002132E7" w:rsidRDefault="00DD3BEC" w:rsidP="008F482B">
      <w:pPr>
        <w:keepNext/>
        <w:keepLines/>
        <w:ind w:firstLine="709"/>
        <w:jc w:val="right"/>
        <w:rPr>
          <w:sz w:val="24"/>
          <w:szCs w:val="24"/>
        </w:rPr>
      </w:pPr>
      <w:r w:rsidRPr="002132E7">
        <w:rPr>
          <w:sz w:val="24"/>
          <w:szCs w:val="24"/>
        </w:rPr>
        <w:t>в муниципальных предприятиях и учреждениях</w:t>
      </w:r>
    </w:p>
    <w:p w:rsidR="00DD3BEC" w:rsidRPr="002132E7" w:rsidRDefault="00DD3BEC" w:rsidP="008F482B">
      <w:pPr>
        <w:keepNext/>
        <w:keepLines/>
        <w:autoSpaceDE w:val="0"/>
        <w:autoSpaceDN w:val="0"/>
        <w:adjustRightInd w:val="0"/>
        <w:ind w:firstLine="709"/>
        <w:jc w:val="right"/>
        <w:rPr>
          <w:sz w:val="24"/>
          <w:szCs w:val="24"/>
        </w:rPr>
      </w:pPr>
      <w:r w:rsidRPr="002132E7">
        <w:rPr>
          <w:sz w:val="24"/>
          <w:szCs w:val="24"/>
        </w:rPr>
        <w:t>от «</w:t>
      </w:r>
      <w:r w:rsidR="007268DC">
        <w:rPr>
          <w:sz w:val="24"/>
          <w:szCs w:val="24"/>
        </w:rPr>
        <w:t>2</w:t>
      </w:r>
      <w:r w:rsidR="008F482B">
        <w:rPr>
          <w:sz w:val="24"/>
          <w:szCs w:val="24"/>
        </w:rPr>
        <w:t>1</w:t>
      </w:r>
      <w:r w:rsidRPr="002132E7">
        <w:rPr>
          <w:sz w:val="24"/>
          <w:szCs w:val="24"/>
        </w:rPr>
        <w:t xml:space="preserve">» </w:t>
      </w:r>
      <w:r w:rsidR="008F482B">
        <w:rPr>
          <w:sz w:val="24"/>
          <w:szCs w:val="24"/>
        </w:rPr>
        <w:t>марта</w:t>
      </w:r>
      <w:r w:rsidRPr="002132E7">
        <w:rPr>
          <w:sz w:val="24"/>
          <w:szCs w:val="24"/>
        </w:rPr>
        <w:t xml:space="preserve"> </w:t>
      </w:r>
      <w:smartTag w:uri="urn:schemas-microsoft-com:office:smarttags" w:element="metricconverter">
        <w:smartTagPr>
          <w:attr w:name="ProductID" w:val="2016 г"/>
        </w:smartTagPr>
        <w:r w:rsidRPr="002132E7">
          <w:rPr>
            <w:sz w:val="24"/>
            <w:szCs w:val="24"/>
          </w:rPr>
          <w:t>201</w:t>
        </w:r>
        <w:r w:rsidR="007268DC">
          <w:rPr>
            <w:sz w:val="24"/>
            <w:szCs w:val="24"/>
          </w:rPr>
          <w:t>6</w:t>
        </w:r>
        <w:r w:rsidRPr="002132E7">
          <w:rPr>
            <w:sz w:val="24"/>
            <w:szCs w:val="24"/>
          </w:rPr>
          <w:t xml:space="preserve"> г</w:t>
        </w:r>
      </w:smartTag>
      <w:r w:rsidRPr="002132E7">
        <w:rPr>
          <w:sz w:val="24"/>
          <w:szCs w:val="24"/>
        </w:rPr>
        <w:t xml:space="preserve">. № </w:t>
      </w:r>
      <w:r w:rsidR="007268DC">
        <w:rPr>
          <w:sz w:val="24"/>
          <w:szCs w:val="24"/>
        </w:rPr>
        <w:t>18</w:t>
      </w:r>
    </w:p>
    <w:p w:rsidR="00DD3BEC" w:rsidRPr="002132E7" w:rsidRDefault="00DD3BEC" w:rsidP="002132E7">
      <w:pPr>
        <w:keepNext/>
        <w:keepLines/>
        <w:autoSpaceDE w:val="0"/>
        <w:autoSpaceDN w:val="0"/>
        <w:adjustRightInd w:val="0"/>
        <w:ind w:firstLine="709"/>
        <w:jc w:val="center"/>
        <w:rPr>
          <w:b/>
          <w:sz w:val="24"/>
          <w:szCs w:val="24"/>
        </w:rPr>
      </w:pPr>
    </w:p>
    <w:p w:rsidR="00DD3BEC" w:rsidRPr="002132E7" w:rsidRDefault="00DD3BEC" w:rsidP="002132E7">
      <w:pPr>
        <w:keepNext/>
        <w:keepLines/>
        <w:autoSpaceDE w:val="0"/>
        <w:autoSpaceDN w:val="0"/>
        <w:adjustRightInd w:val="0"/>
        <w:jc w:val="center"/>
        <w:rPr>
          <w:b/>
          <w:sz w:val="24"/>
          <w:szCs w:val="24"/>
        </w:rPr>
      </w:pPr>
      <w:r w:rsidRPr="002132E7">
        <w:rPr>
          <w:b/>
          <w:sz w:val="24"/>
          <w:szCs w:val="24"/>
        </w:rPr>
        <w:t xml:space="preserve">ПОРЯДОК </w:t>
      </w:r>
    </w:p>
    <w:p w:rsidR="00DD3BEC" w:rsidRPr="002132E7" w:rsidRDefault="00DD3BEC" w:rsidP="002132E7">
      <w:pPr>
        <w:keepNext/>
        <w:keepLines/>
        <w:autoSpaceDE w:val="0"/>
        <w:autoSpaceDN w:val="0"/>
        <w:adjustRightInd w:val="0"/>
        <w:jc w:val="center"/>
        <w:rPr>
          <w:b/>
          <w:sz w:val="24"/>
          <w:szCs w:val="24"/>
        </w:rPr>
      </w:pPr>
      <w:r w:rsidRPr="002132E7">
        <w:rPr>
          <w:b/>
          <w:sz w:val="24"/>
          <w:szCs w:val="24"/>
        </w:rPr>
        <w:t>финансирования из бюджета</w:t>
      </w:r>
      <w:r w:rsidR="002132E7" w:rsidRPr="002132E7">
        <w:rPr>
          <w:b/>
          <w:sz w:val="24"/>
          <w:szCs w:val="24"/>
        </w:rPr>
        <w:t xml:space="preserve"> Калтукского</w:t>
      </w:r>
      <w:r w:rsidRPr="002132E7">
        <w:rPr>
          <w:b/>
          <w:sz w:val="24"/>
          <w:szCs w:val="24"/>
        </w:rPr>
        <w:t xml:space="preserve"> сельского поселения </w:t>
      </w:r>
      <w:r w:rsidRPr="002132E7">
        <w:rPr>
          <w:sz w:val="24"/>
          <w:szCs w:val="24"/>
        </w:rPr>
        <w:t xml:space="preserve"> </w:t>
      </w:r>
      <w:r w:rsidRPr="002132E7">
        <w:rPr>
          <w:b/>
          <w:sz w:val="24"/>
          <w:szCs w:val="24"/>
        </w:rPr>
        <w:t>расходов на обеспечение первичных  мер пожарной безопасности</w:t>
      </w:r>
    </w:p>
    <w:p w:rsidR="00DD3BEC" w:rsidRPr="002132E7" w:rsidRDefault="00DD3BEC" w:rsidP="002132E7">
      <w:pPr>
        <w:keepNext/>
        <w:keepLines/>
        <w:autoSpaceDE w:val="0"/>
        <w:autoSpaceDN w:val="0"/>
        <w:adjustRightInd w:val="0"/>
        <w:jc w:val="center"/>
        <w:rPr>
          <w:sz w:val="24"/>
          <w:szCs w:val="24"/>
        </w:rPr>
      </w:pPr>
    </w:p>
    <w:p w:rsidR="00DD3BEC" w:rsidRPr="002132E7" w:rsidRDefault="00DD3BEC" w:rsidP="002132E7">
      <w:pPr>
        <w:keepNext/>
        <w:keepLines/>
        <w:autoSpaceDE w:val="0"/>
        <w:autoSpaceDN w:val="0"/>
        <w:adjustRightInd w:val="0"/>
        <w:ind w:firstLine="709"/>
        <w:jc w:val="both"/>
        <w:rPr>
          <w:sz w:val="24"/>
          <w:szCs w:val="24"/>
        </w:rPr>
      </w:pPr>
      <w:r w:rsidRPr="002132E7">
        <w:rPr>
          <w:sz w:val="24"/>
          <w:szCs w:val="24"/>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w:t>
      </w:r>
      <w:r w:rsidR="002132E7" w:rsidRPr="002132E7">
        <w:rPr>
          <w:sz w:val="24"/>
          <w:szCs w:val="24"/>
        </w:rPr>
        <w:t xml:space="preserve"> Калтукского</w:t>
      </w:r>
      <w:r w:rsidRPr="002132E7">
        <w:rPr>
          <w:sz w:val="24"/>
          <w:szCs w:val="24"/>
        </w:rPr>
        <w:t xml:space="preserve"> сельского поселения выступают администрация </w:t>
      </w:r>
      <w:r w:rsidR="002132E7" w:rsidRPr="002132E7">
        <w:rPr>
          <w:sz w:val="24"/>
          <w:szCs w:val="24"/>
        </w:rPr>
        <w:t xml:space="preserve">Калтукского </w:t>
      </w:r>
      <w:r w:rsidRPr="002132E7">
        <w:rPr>
          <w:sz w:val="24"/>
          <w:szCs w:val="24"/>
        </w:rPr>
        <w:t>сельского</w:t>
      </w:r>
      <w:r w:rsidRPr="002132E7">
        <w:rPr>
          <w:b/>
          <w:sz w:val="24"/>
          <w:szCs w:val="24"/>
        </w:rPr>
        <w:t xml:space="preserve"> </w:t>
      </w:r>
      <w:r w:rsidRPr="002132E7">
        <w:rPr>
          <w:sz w:val="24"/>
          <w:szCs w:val="24"/>
        </w:rPr>
        <w:t>поселения, либо уполномоченные ею получатели бюджетных средств.</w:t>
      </w:r>
    </w:p>
    <w:p w:rsidR="00DD3BEC" w:rsidRPr="002132E7" w:rsidRDefault="00DD3BEC" w:rsidP="002132E7">
      <w:pPr>
        <w:keepNext/>
        <w:keepLines/>
        <w:autoSpaceDE w:val="0"/>
        <w:autoSpaceDN w:val="0"/>
        <w:adjustRightInd w:val="0"/>
        <w:ind w:firstLine="709"/>
        <w:jc w:val="both"/>
        <w:rPr>
          <w:sz w:val="24"/>
          <w:szCs w:val="24"/>
        </w:rPr>
      </w:pPr>
      <w:r w:rsidRPr="002132E7">
        <w:rPr>
          <w:sz w:val="24"/>
          <w:szCs w:val="24"/>
        </w:rPr>
        <w:t>2. С целью обеспечения первичных мер пожарной безопасности администрация</w:t>
      </w:r>
      <w:r w:rsidR="002132E7" w:rsidRPr="002132E7">
        <w:rPr>
          <w:sz w:val="24"/>
          <w:szCs w:val="24"/>
        </w:rPr>
        <w:t xml:space="preserve"> Калтукского</w:t>
      </w:r>
      <w:r w:rsidRPr="002132E7">
        <w:rPr>
          <w:sz w:val="24"/>
          <w:szCs w:val="24"/>
        </w:rPr>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DD3BEC" w:rsidRPr="002132E7" w:rsidRDefault="00DD3BEC" w:rsidP="002132E7">
      <w:pPr>
        <w:keepNext/>
        <w:keepLines/>
        <w:ind w:firstLine="709"/>
        <w:jc w:val="both"/>
        <w:rPr>
          <w:sz w:val="24"/>
          <w:szCs w:val="24"/>
        </w:rPr>
      </w:pPr>
      <w:r w:rsidRPr="002132E7">
        <w:rPr>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2132E7" w:rsidRPr="002132E7">
        <w:rPr>
          <w:sz w:val="24"/>
          <w:szCs w:val="24"/>
        </w:rPr>
        <w:t xml:space="preserve">Калтукского </w:t>
      </w:r>
      <w:r w:rsidRPr="002132E7">
        <w:rPr>
          <w:sz w:val="24"/>
          <w:szCs w:val="24"/>
        </w:rPr>
        <w:t>сельского поселения  по каждому получателю средств бюджета сельского</w:t>
      </w:r>
      <w:r w:rsidRPr="002132E7">
        <w:rPr>
          <w:b/>
          <w:sz w:val="24"/>
          <w:szCs w:val="24"/>
        </w:rPr>
        <w:t xml:space="preserve"> </w:t>
      </w:r>
      <w:r w:rsidRPr="002132E7">
        <w:rPr>
          <w:sz w:val="24"/>
          <w:szCs w:val="24"/>
        </w:rPr>
        <w:t>поселения.</w:t>
      </w:r>
    </w:p>
    <w:p w:rsidR="00DD3BEC" w:rsidRPr="002132E7" w:rsidRDefault="00DD3BEC" w:rsidP="002132E7">
      <w:pPr>
        <w:keepNext/>
        <w:keepLines/>
        <w:ind w:firstLine="709"/>
        <w:jc w:val="both"/>
        <w:rPr>
          <w:sz w:val="24"/>
          <w:szCs w:val="24"/>
        </w:rPr>
      </w:pPr>
      <w:r w:rsidRPr="002132E7">
        <w:rPr>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2132E7">
        <w:rPr>
          <w:sz w:val="24"/>
          <w:szCs w:val="24"/>
          <w:lang w:eastAsia="x-none"/>
        </w:rPr>
        <w:t xml:space="preserve">сельского поселения </w:t>
      </w:r>
      <w:r w:rsidRPr="002132E7">
        <w:rPr>
          <w:sz w:val="24"/>
          <w:szCs w:val="24"/>
        </w:rPr>
        <w:t>на текущий финансовый год.</w:t>
      </w:r>
    </w:p>
    <w:p w:rsidR="00DD3BEC" w:rsidRPr="002132E7" w:rsidRDefault="00DD3BEC" w:rsidP="002132E7">
      <w:pPr>
        <w:keepNext/>
        <w:keepLines/>
        <w:ind w:firstLine="709"/>
        <w:jc w:val="both"/>
        <w:rPr>
          <w:sz w:val="24"/>
          <w:szCs w:val="24"/>
        </w:rPr>
      </w:pPr>
      <w:r w:rsidRPr="002132E7">
        <w:rPr>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DD3BEC" w:rsidRPr="002132E7" w:rsidRDefault="00DD3BEC" w:rsidP="002132E7">
      <w:pPr>
        <w:keepNext/>
        <w:keepLines/>
        <w:ind w:firstLine="709"/>
        <w:jc w:val="both"/>
        <w:rPr>
          <w:sz w:val="24"/>
          <w:szCs w:val="24"/>
        </w:rPr>
      </w:pPr>
      <w:r w:rsidRPr="002132E7">
        <w:rPr>
          <w:sz w:val="24"/>
          <w:szCs w:val="24"/>
        </w:rPr>
        <w:t>5. Финансирование из бюджета</w:t>
      </w:r>
      <w:r w:rsidR="002132E7" w:rsidRPr="002132E7">
        <w:rPr>
          <w:sz w:val="24"/>
          <w:szCs w:val="24"/>
        </w:rPr>
        <w:t xml:space="preserve"> Калтукского</w:t>
      </w:r>
      <w:r w:rsidRPr="002132E7">
        <w:rPr>
          <w:sz w:val="24"/>
          <w:szCs w:val="24"/>
        </w:rPr>
        <w:t xml:space="preserve"> сельского поселения  первичных мер пожарной безопасности осуществляется на основании:</w:t>
      </w:r>
    </w:p>
    <w:p w:rsidR="00DD3BEC" w:rsidRPr="002132E7" w:rsidRDefault="002132E7" w:rsidP="002132E7">
      <w:pPr>
        <w:keepNext/>
        <w:keepLines/>
        <w:ind w:firstLine="709"/>
        <w:jc w:val="both"/>
        <w:rPr>
          <w:sz w:val="24"/>
          <w:szCs w:val="24"/>
        </w:rPr>
      </w:pPr>
      <w:r w:rsidRPr="002132E7">
        <w:rPr>
          <w:sz w:val="24"/>
          <w:szCs w:val="24"/>
        </w:rPr>
        <w:t>Р</w:t>
      </w:r>
      <w:r w:rsidR="00DD3BEC" w:rsidRPr="002132E7">
        <w:rPr>
          <w:sz w:val="24"/>
          <w:szCs w:val="24"/>
        </w:rPr>
        <w:t>ешения</w:t>
      </w:r>
      <w:r w:rsidRPr="002132E7">
        <w:rPr>
          <w:sz w:val="24"/>
          <w:szCs w:val="24"/>
        </w:rPr>
        <w:t xml:space="preserve"> Думы Калтукского сельского поселения</w:t>
      </w:r>
      <w:r w:rsidR="00DD3BEC" w:rsidRPr="002132E7">
        <w:rPr>
          <w:sz w:val="24"/>
          <w:szCs w:val="24"/>
        </w:rPr>
        <w:t xml:space="preserve"> о бюджете</w:t>
      </w:r>
      <w:r w:rsidRPr="002132E7">
        <w:rPr>
          <w:sz w:val="24"/>
          <w:szCs w:val="24"/>
        </w:rPr>
        <w:t xml:space="preserve"> Калтукского</w:t>
      </w:r>
      <w:r w:rsidR="00DD3BEC" w:rsidRPr="002132E7">
        <w:rPr>
          <w:sz w:val="24"/>
          <w:szCs w:val="24"/>
        </w:rPr>
        <w:t xml:space="preserve"> сельского поселения  на очередной финансовый год, постановлений Главы</w:t>
      </w:r>
      <w:r w:rsidRPr="002132E7">
        <w:rPr>
          <w:sz w:val="24"/>
          <w:szCs w:val="24"/>
        </w:rPr>
        <w:t xml:space="preserve"> администрации Калтукского</w:t>
      </w:r>
      <w:r w:rsidR="00DD3BEC" w:rsidRPr="002132E7">
        <w:rPr>
          <w:sz w:val="24"/>
          <w:szCs w:val="24"/>
        </w:rPr>
        <w:t xml:space="preserve"> сельского</w:t>
      </w:r>
      <w:r w:rsidR="00DD3BEC" w:rsidRPr="002132E7">
        <w:rPr>
          <w:b/>
          <w:sz w:val="24"/>
          <w:szCs w:val="24"/>
        </w:rPr>
        <w:t xml:space="preserve"> </w:t>
      </w:r>
      <w:r w:rsidR="00DD3BEC" w:rsidRPr="002132E7">
        <w:rPr>
          <w:sz w:val="24"/>
          <w:szCs w:val="24"/>
        </w:rPr>
        <w:t xml:space="preserve">поселения о выделении средств из резервного фонда администрации </w:t>
      </w:r>
      <w:r w:rsidRPr="002132E7">
        <w:rPr>
          <w:sz w:val="24"/>
          <w:szCs w:val="24"/>
        </w:rPr>
        <w:t xml:space="preserve">Калтукского </w:t>
      </w:r>
      <w:r w:rsidR="00DD3BEC" w:rsidRPr="002132E7">
        <w:rPr>
          <w:sz w:val="24"/>
          <w:szCs w:val="24"/>
        </w:rPr>
        <w:t>сельского</w:t>
      </w:r>
      <w:r w:rsidR="00DD3BEC" w:rsidRPr="002132E7">
        <w:rPr>
          <w:b/>
          <w:sz w:val="24"/>
          <w:szCs w:val="24"/>
        </w:rPr>
        <w:t xml:space="preserve"> </w:t>
      </w:r>
      <w:r w:rsidR="00DD3BEC" w:rsidRPr="002132E7">
        <w:rPr>
          <w:sz w:val="24"/>
          <w:szCs w:val="24"/>
        </w:rPr>
        <w:t>поселения финансирование непредвиденных расходов, других муниципальных правовых актов;</w:t>
      </w:r>
    </w:p>
    <w:p w:rsidR="00DD3BEC" w:rsidRPr="002132E7" w:rsidRDefault="00DD3BEC" w:rsidP="002132E7">
      <w:pPr>
        <w:keepNext/>
        <w:keepLines/>
        <w:ind w:firstLine="709"/>
        <w:jc w:val="both"/>
        <w:rPr>
          <w:sz w:val="24"/>
          <w:szCs w:val="24"/>
        </w:rPr>
      </w:pPr>
      <w:r w:rsidRPr="002132E7">
        <w:rPr>
          <w:sz w:val="24"/>
          <w:szCs w:val="24"/>
        </w:rPr>
        <w:t>перечней первичных мер пожарной безопасности по каждому получателю средств бюджета сельского</w:t>
      </w:r>
      <w:r w:rsidRPr="002132E7">
        <w:rPr>
          <w:b/>
          <w:sz w:val="24"/>
          <w:szCs w:val="24"/>
        </w:rPr>
        <w:t xml:space="preserve"> </w:t>
      </w:r>
      <w:r w:rsidRPr="002132E7">
        <w:rPr>
          <w:sz w:val="24"/>
          <w:szCs w:val="24"/>
        </w:rPr>
        <w:t>поселения, утвержденных Главой муниципального образования;</w:t>
      </w:r>
    </w:p>
    <w:p w:rsidR="00DD3BEC" w:rsidRPr="002132E7" w:rsidRDefault="00DD3BEC" w:rsidP="002132E7">
      <w:pPr>
        <w:keepNext/>
        <w:keepLines/>
        <w:ind w:firstLine="709"/>
        <w:jc w:val="both"/>
        <w:rPr>
          <w:sz w:val="24"/>
          <w:szCs w:val="24"/>
        </w:rPr>
      </w:pPr>
      <w:r w:rsidRPr="002132E7">
        <w:rPr>
          <w:sz w:val="24"/>
          <w:szCs w:val="24"/>
        </w:rPr>
        <w:t>лимитов бюджетных обязательств.</w:t>
      </w:r>
    </w:p>
    <w:p w:rsidR="00DD3BEC" w:rsidRPr="002132E7" w:rsidRDefault="00DD3BEC" w:rsidP="002132E7">
      <w:pPr>
        <w:keepNext/>
        <w:keepLines/>
        <w:ind w:firstLine="709"/>
        <w:jc w:val="both"/>
        <w:rPr>
          <w:sz w:val="24"/>
          <w:szCs w:val="24"/>
        </w:rPr>
      </w:pPr>
      <w:r w:rsidRPr="002132E7">
        <w:rPr>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DD3BEC" w:rsidRPr="002132E7" w:rsidRDefault="00DD3BEC" w:rsidP="002132E7">
      <w:pPr>
        <w:keepNext/>
        <w:keepLines/>
        <w:ind w:firstLine="709"/>
        <w:jc w:val="both"/>
        <w:rPr>
          <w:sz w:val="24"/>
          <w:szCs w:val="24"/>
        </w:rPr>
      </w:pPr>
      <w:r w:rsidRPr="002132E7">
        <w:rPr>
          <w:sz w:val="24"/>
          <w:szCs w:val="24"/>
        </w:rPr>
        <w:lastRenderedPageBreak/>
        <w:t>кассового плана исполнения бюджета сельского</w:t>
      </w:r>
      <w:r w:rsidRPr="002132E7">
        <w:rPr>
          <w:b/>
          <w:sz w:val="24"/>
          <w:szCs w:val="24"/>
        </w:rPr>
        <w:t xml:space="preserve"> </w:t>
      </w:r>
      <w:r w:rsidRPr="002132E7">
        <w:rPr>
          <w:sz w:val="24"/>
          <w:szCs w:val="24"/>
        </w:rPr>
        <w:t>поселения на предстоящий календарный месяц.</w:t>
      </w:r>
    </w:p>
    <w:p w:rsidR="00DD3BEC" w:rsidRPr="002132E7" w:rsidRDefault="00DD3BEC" w:rsidP="002132E7">
      <w:pPr>
        <w:keepNext/>
        <w:keepLines/>
        <w:ind w:firstLine="709"/>
        <w:jc w:val="both"/>
        <w:rPr>
          <w:sz w:val="24"/>
          <w:szCs w:val="24"/>
        </w:rPr>
      </w:pPr>
      <w:r w:rsidRPr="002132E7">
        <w:rPr>
          <w:sz w:val="24"/>
          <w:szCs w:val="24"/>
        </w:rPr>
        <w:t>6. Муниципальный заказчик после получения ассигнований из бюджета сельского</w:t>
      </w:r>
      <w:r w:rsidRPr="002132E7">
        <w:rPr>
          <w:b/>
          <w:sz w:val="24"/>
          <w:szCs w:val="24"/>
        </w:rPr>
        <w:t xml:space="preserve"> </w:t>
      </w:r>
      <w:r w:rsidRPr="002132E7">
        <w:rPr>
          <w:sz w:val="24"/>
          <w:szCs w:val="24"/>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DD3BEC" w:rsidRPr="002132E7" w:rsidRDefault="00DD3BEC" w:rsidP="002132E7">
      <w:pPr>
        <w:keepNext/>
        <w:keepLines/>
        <w:ind w:firstLine="709"/>
        <w:jc w:val="both"/>
        <w:rPr>
          <w:sz w:val="24"/>
          <w:szCs w:val="24"/>
        </w:rPr>
      </w:pPr>
      <w:r w:rsidRPr="002132E7">
        <w:rPr>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2132E7">
        <w:rPr>
          <w:b/>
          <w:sz w:val="24"/>
          <w:szCs w:val="24"/>
        </w:rPr>
        <w:t xml:space="preserve"> </w:t>
      </w:r>
      <w:r w:rsidRPr="002132E7">
        <w:rPr>
          <w:sz w:val="24"/>
          <w:szCs w:val="24"/>
        </w:rPr>
        <w:t>поселения средств и своевременное предоставление отчетности.</w:t>
      </w:r>
    </w:p>
    <w:p w:rsidR="00DD3BEC" w:rsidRDefault="00DD3BEC" w:rsidP="00DD3BEC">
      <w:pPr>
        <w:keepNext/>
        <w:keepLines/>
        <w:spacing w:line="360" w:lineRule="auto"/>
        <w:ind w:firstLine="709"/>
        <w:jc w:val="both"/>
      </w:pPr>
    </w:p>
    <w:p w:rsidR="00867A41" w:rsidRPr="00794071" w:rsidRDefault="00867A41" w:rsidP="00867A41">
      <w:pPr>
        <w:jc w:val="both"/>
        <w:rPr>
          <w:b/>
          <w:sz w:val="24"/>
          <w:szCs w:val="24"/>
        </w:rPr>
      </w:pPr>
    </w:p>
    <w:p w:rsidR="002132E7" w:rsidRPr="00352933" w:rsidRDefault="002132E7" w:rsidP="002132E7">
      <w:pPr>
        <w:keepNext/>
        <w:keepLines/>
        <w:ind w:firstLine="709"/>
        <w:jc w:val="right"/>
        <w:rPr>
          <w:sz w:val="24"/>
          <w:szCs w:val="24"/>
        </w:rPr>
      </w:pPr>
      <w:r w:rsidRPr="00352933">
        <w:rPr>
          <w:sz w:val="24"/>
          <w:szCs w:val="24"/>
        </w:rPr>
        <w:lastRenderedPageBreak/>
        <w:t>Приложение № 2</w:t>
      </w:r>
    </w:p>
    <w:p w:rsidR="00CF5317" w:rsidRPr="00352933" w:rsidRDefault="002132E7" w:rsidP="002132E7">
      <w:pPr>
        <w:keepNext/>
        <w:keepLines/>
        <w:ind w:firstLine="709"/>
        <w:jc w:val="right"/>
        <w:rPr>
          <w:sz w:val="24"/>
          <w:szCs w:val="24"/>
        </w:rPr>
      </w:pPr>
      <w:r w:rsidRPr="00352933">
        <w:rPr>
          <w:sz w:val="24"/>
          <w:szCs w:val="24"/>
        </w:rPr>
        <w:t>к постановлению Главы администрации</w:t>
      </w:r>
      <w:r w:rsidR="00CF5317" w:rsidRPr="00352933">
        <w:rPr>
          <w:sz w:val="24"/>
          <w:szCs w:val="24"/>
        </w:rPr>
        <w:t xml:space="preserve"> </w:t>
      </w:r>
    </w:p>
    <w:p w:rsidR="002132E7" w:rsidRPr="00352933" w:rsidRDefault="00CF5317" w:rsidP="002132E7">
      <w:pPr>
        <w:keepNext/>
        <w:keepLines/>
        <w:ind w:firstLine="709"/>
        <w:jc w:val="right"/>
        <w:rPr>
          <w:sz w:val="24"/>
          <w:szCs w:val="24"/>
        </w:rPr>
      </w:pPr>
      <w:r w:rsidRPr="00352933">
        <w:rPr>
          <w:sz w:val="24"/>
          <w:szCs w:val="24"/>
        </w:rPr>
        <w:t xml:space="preserve">Калтукского </w:t>
      </w:r>
      <w:r w:rsidR="002132E7" w:rsidRPr="00352933">
        <w:rPr>
          <w:sz w:val="24"/>
          <w:szCs w:val="24"/>
        </w:rPr>
        <w:t xml:space="preserve">сельского поселения </w:t>
      </w:r>
    </w:p>
    <w:p w:rsidR="002132E7" w:rsidRPr="00352933" w:rsidRDefault="002132E7" w:rsidP="002132E7">
      <w:pPr>
        <w:keepNext/>
        <w:keepLines/>
        <w:spacing w:line="360" w:lineRule="auto"/>
        <w:ind w:firstLine="709"/>
        <w:jc w:val="right"/>
        <w:rPr>
          <w:sz w:val="24"/>
          <w:szCs w:val="24"/>
        </w:rPr>
      </w:pPr>
      <w:r w:rsidRPr="00352933">
        <w:rPr>
          <w:sz w:val="24"/>
          <w:szCs w:val="24"/>
        </w:rPr>
        <w:t>от «</w:t>
      </w:r>
      <w:r w:rsidR="007268DC">
        <w:rPr>
          <w:sz w:val="24"/>
          <w:szCs w:val="24"/>
        </w:rPr>
        <w:t>2</w:t>
      </w:r>
      <w:r w:rsidR="008F482B" w:rsidRPr="00352933">
        <w:rPr>
          <w:sz w:val="24"/>
          <w:szCs w:val="24"/>
        </w:rPr>
        <w:t>1</w:t>
      </w:r>
      <w:r w:rsidRPr="00352933">
        <w:rPr>
          <w:sz w:val="24"/>
          <w:szCs w:val="24"/>
        </w:rPr>
        <w:t xml:space="preserve">» </w:t>
      </w:r>
      <w:r w:rsidR="008F482B" w:rsidRPr="00352933">
        <w:rPr>
          <w:sz w:val="24"/>
          <w:szCs w:val="24"/>
        </w:rPr>
        <w:t>марта</w:t>
      </w:r>
      <w:r w:rsidRPr="00352933">
        <w:rPr>
          <w:sz w:val="24"/>
          <w:szCs w:val="24"/>
        </w:rPr>
        <w:t xml:space="preserve"> </w:t>
      </w:r>
      <w:smartTag w:uri="urn:schemas-microsoft-com:office:smarttags" w:element="metricconverter">
        <w:smartTagPr>
          <w:attr w:name="ProductID" w:val="2016 г"/>
        </w:smartTagPr>
        <w:r w:rsidRPr="00352933">
          <w:rPr>
            <w:sz w:val="24"/>
            <w:szCs w:val="24"/>
          </w:rPr>
          <w:t>201</w:t>
        </w:r>
        <w:r w:rsidR="007268DC">
          <w:rPr>
            <w:sz w:val="24"/>
            <w:szCs w:val="24"/>
          </w:rPr>
          <w:t>6</w:t>
        </w:r>
        <w:r w:rsidRPr="00352933">
          <w:rPr>
            <w:sz w:val="24"/>
            <w:szCs w:val="24"/>
          </w:rPr>
          <w:t xml:space="preserve"> г</w:t>
        </w:r>
      </w:smartTag>
      <w:r w:rsidRPr="00352933">
        <w:rPr>
          <w:sz w:val="24"/>
          <w:szCs w:val="24"/>
        </w:rPr>
        <w:t xml:space="preserve">. № </w:t>
      </w:r>
      <w:r w:rsidR="007268DC">
        <w:rPr>
          <w:sz w:val="24"/>
          <w:szCs w:val="24"/>
        </w:rPr>
        <w:t>18</w:t>
      </w:r>
    </w:p>
    <w:p w:rsidR="002132E7" w:rsidRPr="006D309A" w:rsidRDefault="002132E7" w:rsidP="002132E7">
      <w:pPr>
        <w:keepNext/>
        <w:keepLines/>
        <w:spacing w:line="360" w:lineRule="auto"/>
        <w:ind w:firstLine="709"/>
        <w:jc w:val="right"/>
      </w:pP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сооружениях и помещениях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П Р И К А З Ы В А Ю :</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 Ответственным за пожарную безопасность предприятия назначить главн</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го инженера (иное квалифицированное лицо либо себя непосредственно) 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вующих  служб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Электрощитовая  -  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w:t>
      </w:r>
      <w:r w:rsidRPr="006D309A">
        <w:rPr>
          <w:rFonts w:ascii="Times New Roman" w:hAnsi="Times New Roman" w:cs="Times New Roman"/>
          <w:color w:val="000000"/>
          <w:sz w:val="24"/>
          <w:szCs w:val="24"/>
        </w:rPr>
        <w:t>р</w:t>
      </w:r>
      <w:r w:rsidRPr="006D309A">
        <w:rPr>
          <w:rFonts w:ascii="Times New Roman" w:hAnsi="Times New Roman" w:cs="Times New Roman"/>
          <w:color w:val="000000"/>
          <w:sz w:val="24"/>
          <w:szCs w:val="24"/>
        </w:rPr>
        <w:t>ную безопасность, которые после ознакомления с приказом  по  предприятию дол</w:t>
      </w:r>
      <w:r w:rsidRPr="006D309A">
        <w:rPr>
          <w:rFonts w:ascii="Times New Roman" w:hAnsi="Times New Roman" w:cs="Times New Roman"/>
          <w:color w:val="000000"/>
          <w:sz w:val="24"/>
          <w:szCs w:val="24"/>
        </w:rPr>
        <w:t>ж</w:t>
      </w:r>
      <w:r w:rsidRPr="006D309A">
        <w:rPr>
          <w:rFonts w:ascii="Times New Roman" w:hAnsi="Times New Roman" w:cs="Times New Roman"/>
          <w:color w:val="000000"/>
          <w:sz w:val="24"/>
          <w:szCs w:val="24"/>
        </w:rPr>
        <w:t>ны расписаться на обороте листа об ознакомлении).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4. Ответственным за пожарную безопасность систем вентиляции и отопления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ятия назначить ___________________________.</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5. Ответственным за пожарную безопасность в своей работе руководств</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ваться инструкциями о мерах пожарной безопасности, обеспечивая строгое и точное соблюдение противопожа</w:t>
      </w:r>
      <w:r w:rsidRPr="006D309A">
        <w:rPr>
          <w:rFonts w:ascii="Times New Roman" w:hAnsi="Times New Roman" w:cs="Times New Roman"/>
          <w:color w:val="000000"/>
          <w:sz w:val="24"/>
          <w:szCs w:val="24"/>
        </w:rPr>
        <w:t>р</w:t>
      </w:r>
      <w:r w:rsidRPr="006D309A">
        <w:rPr>
          <w:rFonts w:ascii="Times New Roman" w:hAnsi="Times New Roman" w:cs="Times New Roman"/>
          <w:color w:val="000000"/>
          <w:sz w:val="24"/>
          <w:szCs w:val="24"/>
        </w:rPr>
        <w:t>ного режима всеми работниками.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бования».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w:t>
      </w:r>
      <w:r w:rsidRPr="006D309A">
        <w:rPr>
          <w:rFonts w:ascii="Times New Roman" w:hAnsi="Times New Roman" w:cs="Times New Roman"/>
          <w:color w:val="000000"/>
          <w:sz w:val="24"/>
          <w:szCs w:val="24"/>
        </w:rPr>
        <w:t>з</w:t>
      </w:r>
      <w:r w:rsidRPr="006D309A">
        <w:rPr>
          <w:rFonts w:ascii="Times New Roman" w:hAnsi="Times New Roman" w:cs="Times New Roman"/>
          <w:color w:val="000000"/>
          <w:sz w:val="24"/>
          <w:szCs w:val="24"/>
        </w:rPr>
        <w:t>ложить на ответственного за пожарную безопасность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ветствии с приложением № ___ к настоящему приказу.</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тельные знания, к работе не допускаются.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w:t>
      </w:r>
      <w:r w:rsidRPr="006D309A">
        <w:rPr>
          <w:rFonts w:ascii="Times New Roman" w:hAnsi="Times New Roman" w:cs="Times New Roman"/>
          <w:color w:val="000000"/>
          <w:sz w:val="24"/>
          <w:szCs w:val="24"/>
        </w:rPr>
        <w:t>к</w:t>
      </w:r>
      <w:r w:rsidRPr="006D309A">
        <w:rPr>
          <w:rFonts w:ascii="Times New Roman" w:hAnsi="Times New Roman" w:cs="Times New Roman"/>
          <w:color w:val="000000"/>
          <w:sz w:val="24"/>
          <w:szCs w:val="24"/>
        </w:rPr>
        <w:t>же распределение по группам с учетом категории  специалистов установить в соо</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ветствии с приложением  №___ к настоящему приказу.</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ниях) предприятия проводить в соответствии  с приложением №___ к настоящему приказу.</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зу.</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2132E7"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2132E7" w:rsidRDefault="002132E7" w:rsidP="00352933">
      <w:pPr>
        <w:keepNext/>
        <w:keepLines/>
        <w:ind w:firstLine="709"/>
        <w:jc w:val="right"/>
      </w:pPr>
    </w:p>
    <w:p w:rsidR="00CF5317" w:rsidRDefault="00CF5317" w:rsidP="00352933">
      <w:pPr>
        <w:keepNext/>
        <w:keepLines/>
        <w:ind w:firstLine="709"/>
        <w:jc w:val="right"/>
      </w:pPr>
    </w:p>
    <w:p w:rsidR="00CF5317" w:rsidRDefault="00CF5317" w:rsidP="00352933">
      <w:pPr>
        <w:keepNext/>
        <w:keepLines/>
        <w:ind w:firstLine="709"/>
        <w:jc w:val="right"/>
      </w:pPr>
    </w:p>
    <w:p w:rsidR="00CF5317" w:rsidRDefault="00CF5317" w:rsidP="00352933">
      <w:pPr>
        <w:keepNext/>
        <w:keepLines/>
        <w:ind w:firstLine="709"/>
        <w:jc w:val="right"/>
      </w:pPr>
    </w:p>
    <w:p w:rsidR="00CF5317" w:rsidRDefault="00CF5317" w:rsidP="00352933">
      <w:pPr>
        <w:keepNext/>
        <w:keepLines/>
        <w:ind w:firstLine="709"/>
        <w:jc w:val="right"/>
      </w:pPr>
    </w:p>
    <w:p w:rsidR="00CF5317" w:rsidRDefault="00CF5317" w:rsidP="00352933">
      <w:pPr>
        <w:keepNext/>
        <w:keepLines/>
        <w:ind w:firstLine="709"/>
        <w:jc w:val="right"/>
      </w:pPr>
    </w:p>
    <w:p w:rsidR="00CF5317" w:rsidRDefault="00CF5317" w:rsidP="002132E7">
      <w:pPr>
        <w:keepNext/>
        <w:keepLines/>
        <w:ind w:firstLine="709"/>
        <w:jc w:val="right"/>
      </w:pPr>
    </w:p>
    <w:p w:rsidR="00CF5317" w:rsidRDefault="00CF5317"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352933" w:rsidRDefault="00352933" w:rsidP="002132E7">
      <w:pPr>
        <w:keepNext/>
        <w:keepLines/>
        <w:ind w:firstLine="709"/>
        <w:jc w:val="right"/>
      </w:pPr>
    </w:p>
    <w:p w:rsidR="002132E7" w:rsidRPr="00352933" w:rsidRDefault="002132E7" w:rsidP="002132E7">
      <w:pPr>
        <w:keepNext/>
        <w:keepLines/>
        <w:ind w:firstLine="709"/>
        <w:jc w:val="right"/>
        <w:rPr>
          <w:sz w:val="24"/>
          <w:szCs w:val="24"/>
        </w:rPr>
      </w:pPr>
      <w:r w:rsidRPr="00352933">
        <w:rPr>
          <w:sz w:val="24"/>
          <w:szCs w:val="24"/>
        </w:rPr>
        <w:lastRenderedPageBreak/>
        <w:t>Приложение № 3</w:t>
      </w:r>
    </w:p>
    <w:p w:rsidR="002132E7" w:rsidRPr="00352933" w:rsidRDefault="002132E7" w:rsidP="002132E7">
      <w:pPr>
        <w:keepNext/>
        <w:keepLines/>
        <w:ind w:firstLine="709"/>
        <w:jc w:val="right"/>
        <w:rPr>
          <w:sz w:val="24"/>
          <w:szCs w:val="24"/>
        </w:rPr>
      </w:pPr>
      <w:r w:rsidRPr="00352933">
        <w:rPr>
          <w:sz w:val="24"/>
          <w:szCs w:val="24"/>
        </w:rPr>
        <w:t xml:space="preserve">к постановлению Главы администрации </w:t>
      </w:r>
    </w:p>
    <w:p w:rsidR="002132E7" w:rsidRPr="00352933" w:rsidRDefault="00CF5317" w:rsidP="002132E7">
      <w:pPr>
        <w:keepNext/>
        <w:keepLines/>
        <w:ind w:firstLine="709"/>
        <w:jc w:val="right"/>
        <w:rPr>
          <w:sz w:val="24"/>
          <w:szCs w:val="24"/>
        </w:rPr>
      </w:pPr>
      <w:r w:rsidRPr="00352933">
        <w:rPr>
          <w:sz w:val="24"/>
          <w:szCs w:val="24"/>
        </w:rPr>
        <w:t xml:space="preserve">Калтукского </w:t>
      </w:r>
      <w:r w:rsidR="002132E7" w:rsidRPr="00352933">
        <w:rPr>
          <w:sz w:val="24"/>
          <w:szCs w:val="24"/>
        </w:rPr>
        <w:t xml:space="preserve">сельского поселения </w:t>
      </w:r>
    </w:p>
    <w:p w:rsidR="002132E7" w:rsidRPr="00352933" w:rsidRDefault="002132E7" w:rsidP="002132E7">
      <w:pPr>
        <w:keepNext/>
        <w:keepLines/>
        <w:spacing w:line="360" w:lineRule="auto"/>
        <w:ind w:firstLine="709"/>
        <w:jc w:val="right"/>
        <w:rPr>
          <w:sz w:val="24"/>
          <w:szCs w:val="24"/>
        </w:rPr>
      </w:pPr>
      <w:r w:rsidRPr="00352933">
        <w:rPr>
          <w:sz w:val="24"/>
          <w:szCs w:val="24"/>
        </w:rPr>
        <w:t>от «</w:t>
      </w:r>
      <w:r w:rsidR="007268DC">
        <w:rPr>
          <w:sz w:val="24"/>
          <w:szCs w:val="24"/>
        </w:rPr>
        <w:t>2</w:t>
      </w:r>
      <w:r w:rsidR="008F482B" w:rsidRPr="00352933">
        <w:rPr>
          <w:sz w:val="24"/>
          <w:szCs w:val="24"/>
        </w:rPr>
        <w:t>1</w:t>
      </w:r>
      <w:r w:rsidRPr="00352933">
        <w:rPr>
          <w:sz w:val="24"/>
          <w:szCs w:val="24"/>
        </w:rPr>
        <w:t xml:space="preserve">» </w:t>
      </w:r>
      <w:r w:rsidR="008F482B" w:rsidRPr="00352933">
        <w:rPr>
          <w:sz w:val="24"/>
          <w:szCs w:val="24"/>
        </w:rPr>
        <w:t>марта</w:t>
      </w:r>
      <w:r w:rsidRPr="00352933">
        <w:rPr>
          <w:sz w:val="24"/>
          <w:szCs w:val="24"/>
        </w:rPr>
        <w:t xml:space="preserve"> </w:t>
      </w:r>
      <w:smartTag w:uri="urn:schemas-microsoft-com:office:smarttags" w:element="metricconverter">
        <w:smartTagPr>
          <w:attr w:name="ProductID" w:val="2016 г"/>
        </w:smartTagPr>
        <w:r w:rsidRPr="00352933">
          <w:rPr>
            <w:sz w:val="24"/>
            <w:szCs w:val="24"/>
          </w:rPr>
          <w:t>201</w:t>
        </w:r>
        <w:r w:rsidR="007268DC">
          <w:rPr>
            <w:sz w:val="24"/>
            <w:szCs w:val="24"/>
          </w:rPr>
          <w:t>6</w:t>
        </w:r>
        <w:r w:rsidRPr="00352933">
          <w:rPr>
            <w:sz w:val="24"/>
            <w:szCs w:val="24"/>
          </w:rPr>
          <w:t xml:space="preserve"> г</w:t>
        </w:r>
      </w:smartTag>
      <w:r w:rsidRPr="00352933">
        <w:rPr>
          <w:sz w:val="24"/>
          <w:szCs w:val="24"/>
        </w:rPr>
        <w:t xml:space="preserve">. № </w:t>
      </w:r>
      <w:r w:rsidR="007268DC">
        <w:rPr>
          <w:sz w:val="24"/>
          <w:szCs w:val="24"/>
        </w:rPr>
        <w:t>18</w:t>
      </w: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w:t>
      </w:r>
      <w:r w:rsidRPr="006D309A">
        <w:rPr>
          <w:rFonts w:ascii="Times New Roman" w:hAnsi="Times New Roman" w:cs="Times New Roman"/>
          <w:b/>
          <w:color w:val="000000"/>
          <w:sz w:val="24"/>
          <w:szCs w:val="24"/>
        </w:rPr>
        <w:t>е</w:t>
      </w:r>
      <w:r w:rsidRPr="006D309A">
        <w:rPr>
          <w:rFonts w:ascii="Times New Roman" w:hAnsi="Times New Roman" w:cs="Times New Roman"/>
          <w:b/>
          <w:color w:val="000000"/>
          <w:sz w:val="24"/>
          <w:szCs w:val="24"/>
        </w:rPr>
        <w:t>рах пожарной безопасности в муниципальных организациях</w:t>
      </w:r>
    </w:p>
    <w:p w:rsidR="002132E7" w:rsidRPr="006D309A" w:rsidRDefault="002132E7" w:rsidP="002132E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рукции) разрабатываются на основе действующих норм и правил пожарной без</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пасности, других нормативных документов (стандартов, норм строительного и те</w:t>
      </w:r>
      <w:r w:rsidRPr="006D309A">
        <w:rPr>
          <w:rFonts w:ascii="Times New Roman" w:hAnsi="Times New Roman" w:cs="Times New Roman"/>
          <w:color w:val="000000"/>
          <w:sz w:val="24"/>
          <w:szCs w:val="24"/>
        </w:rPr>
        <w:t>х</w:t>
      </w:r>
      <w:r w:rsidRPr="006D309A">
        <w:rPr>
          <w:rFonts w:ascii="Times New Roman" w:hAnsi="Times New Roman" w:cs="Times New Roman"/>
          <w:color w:val="000000"/>
          <w:sz w:val="24"/>
          <w:szCs w:val="24"/>
        </w:rPr>
        <w:t>нологического проектирования,  ведомственных норм и правил), а также треб</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ваний паспортной документации на установки и оборудование, применяемые на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ятии, в части требований пожарной безопасности.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ра.</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ды:</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1.2.1. Общеобъектовая инструкция – общая инструкция о мерах пожарной безопасности для предприятия, организации, учреждения (далее –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ятие).</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w:t>
      </w:r>
      <w:r w:rsidRPr="006D309A">
        <w:rPr>
          <w:rFonts w:ascii="Times New Roman" w:hAnsi="Times New Roman" w:cs="Times New Roman"/>
          <w:color w:val="000000"/>
          <w:sz w:val="24"/>
          <w:szCs w:val="24"/>
        </w:rPr>
        <w:t>з</w:t>
      </w:r>
      <w:r w:rsidRPr="006D309A">
        <w:rPr>
          <w:rFonts w:ascii="Times New Roman" w:hAnsi="Times New Roman" w:cs="Times New Roman"/>
          <w:color w:val="000000"/>
          <w:sz w:val="24"/>
          <w:szCs w:val="24"/>
        </w:rPr>
        <w:t>водственных процессов.</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1.2.3. Инструкции по обеспечению безопасного производства временных пожаро- и взр</w:t>
      </w:r>
      <w:r w:rsidRPr="006D309A">
        <w:rPr>
          <w:rFonts w:ascii="Times New Roman" w:hAnsi="Times New Roman" w:cs="Times New Roman"/>
          <w:color w:val="000000"/>
          <w:sz w:val="24"/>
          <w:szCs w:val="24"/>
        </w:rPr>
        <w:t>ы</w:t>
      </w:r>
      <w:r w:rsidRPr="006D309A">
        <w:rPr>
          <w:rFonts w:ascii="Times New Roman" w:hAnsi="Times New Roman" w:cs="Times New Roman"/>
          <w:color w:val="000000"/>
          <w:sz w:val="24"/>
          <w:szCs w:val="24"/>
        </w:rPr>
        <w:t>воопасных работ на предприятии (сварочных, огневых, строительно-монтажных и т.п.), выпо</w:t>
      </w:r>
      <w:r w:rsidRPr="006D309A">
        <w:rPr>
          <w:rFonts w:ascii="Times New Roman" w:hAnsi="Times New Roman" w:cs="Times New Roman"/>
          <w:color w:val="000000"/>
          <w:sz w:val="24"/>
          <w:szCs w:val="24"/>
        </w:rPr>
        <w:t>л</w:t>
      </w:r>
      <w:r w:rsidRPr="006D309A">
        <w:rPr>
          <w:rFonts w:ascii="Times New Roman" w:hAnsi="Times New Roman" w:cs="Times New Roman"/>
          <w:color w:val="000000"/>
          <w:sz w:val="24"/>
          <w:szCs w:val="24"/>
        </w:rPr>
        <w:t>няемых, в том числе, и сторонними организациями.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1.2.4. Положения об организации деятельности ведомственной, частной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жарной охраны и (или) противопожарных формирований и обучения работающих мерам пожарной безопасности на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 Изложение общеобъектовой инструкции рекомендуется выполнять в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следовательности, приведенной в Правилах пожарной безопасности в Российской Федерации (ППБ 01-03), и включать в нее:</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бований данной инструкции всеми работающими на предприятии. Ссылка на др</w:t>
      </w:r>
      <w:r w:rsidRPr="006D309A">
        <w:rPr>
          <w:rFonts w:ascii="Times New Roman" w:hAnsi="Times New Roman" w:cs="Times New Roman"/>
          <w:color w:val="000000"/>
          <w:sz w:val="24"/>
          <w:szCs w:val="24"/>
        </w:rPr>
        <w:t>у</w:t>
      </w:r>
      <w:r w:rsidRPr="006D309A">
        <w:rPr>
          <w:rFonts w:ascii="Times New Roman" w:hAnsi="Times New Roman" w:cs="Times New Roman"/>
          <w:color w:val="000000"/>
          <w:sz w:val="24"/>
          <w:szCs w:val="24"/>
        </w:rPr>
        <w:t>гие, конкретные, инструкции о мерах пожарной безопасности для зданий, сооруж</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ние требований пожарной безопасности.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2.1.2. Организационные мероприятия, регламентирующие основные напра</w:t>
      </w:r>
      <w:r w:rsidRPr="006D309A">
        <w:rPr>
          <w:rFonts w:ascii="Times New Roman" w:hAnsi="Times New Roman" w:cs="Times New Roman"/>
          <w:color w:val="000000"/>
          <w:sz w:val="24"/>
          <w:szCs w:val="24"/>
        </w:rPr>
        <w:t>в</w:t>
      </w:r>
      <w:r w:rsidRPr="006D309A">
        <w:rPr>
          <w:rFonts w:ascii="Times New Roman" w:hAnsi="Times New Roman" w:cs="Times New Roman"/>
          <w:color w:val="000000"/>
          <w:sz w:val="24"/>
          <w:szCs w:val="24"/>
        </w:rPr>
        <w:t>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рам пожарной безопасности и т.п.</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w:t>
      </w:r>
      <w:r w:rsidRPr="006D309A">
        <w:rPr>
          <w:rFonts w:ascii="Times New Roman" w:hAnsi="Times New Roman" w:cs="Times New Roman"/>
          <w:color w:val="000000"/>
          <w:sz w:val="24"/>
          <w:szCs w:val="24"/>
        </w:rPr>
        <w:t>я</w:t>
      </w:r>
      <w:r w:rsidRPr="006D309A">
        <w:rPr>
          <w:rFonts w:ascii="Times New Roman" w:hAnsi="Times New Roman" w:cs="Times New Roman"/>
          <w:color w:val="000000"/>
          <w:sz w:val="24"/>
          <w:szCs w:val="24"/>
        </w:rPr>
        <w:t>ции.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2.1.7. Требования пожарной безопасности к технологическим установкам, взрыво- и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жароопасным процессам производства.</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цией.</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ний общеобъектовой инструкции и дополняют ее, более подробно анализируют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жарную опасность и конкретизируют требования пожарной безопасности. Инстру</w:t>
      </w:r>
      <w:r w:rsidRPr="006D309A">
        <w:rPr>
          <w:rFonts w:ascii="Times New Roman" w:hAnsi="Times New Roman" w:cs="Times New Roman"/>
          <w:color w:val="000000"/>
          <w:sz w:val="24"/>
          <w:szCs w:val="24"/>
        </w:rPr>
        <w:t>к</w:t>
      </w:r>
      <w:r w:rsidRPr="006D309A">
        <w:rPr>
          <w:rFonts w:ascii="Times New Roman" w:hAnsi="Times New Roman" w:cs="Times New Roman"/>
          <w:color w:val="000000"/>
          <w:sz w:val="24"/>
          <w:szCs w:val="24"/>
        </w:rPr>
        <w:t>ции для подразделений и технологических процессов предприятия не должны ду</w:t>
      </w:r>
      <w:r w:rsidRPr="006D309A">
        <w:rPr>
          <w:rFonts w:ascii="Times New Roman" w:hAnsi="Times New Roman" w:cs="Times New Roman"/>
          <w:color w:val="000000"/>
          <w:sz w:val="24"/>
          <w:szCs w:val="24"/>
        </w:rPr>
        <w:t>б</w:t>
      </w:r>
      <w:r w:rsidRPr="006D309A">
        <w:rPr>
          <w:rFonts w:ascii="Times New Roman" w:hAnsi="Times New Roman" w:cs="Times New Roman"/>
          <w:color w:val="000000"/>
          <w:sz w:val="24"/>
          <w:szCs w:val="24"/>
        </w:rPr>
        <w:t>лировать требования общеобъектовой инструкции. Обязанности при пожаре дол</w:t>
      </w:r>
      <w:r w:rsidRPr="006D309A">
        <w:rPr>
          <w:rFonts w:ascii="Times New Roman" w:hAnsi="Times New Roman" w:cs="Times New Roman"/>
          <w:color w:val="000000"/>
          <w:sz w:val="24"/>
          <w:szCs w:val="24"/>
        </w:rPr>
        <w:t>ж</w:t>
      </w:r>
      <w:r w:rsidRPr="006D309A">
        <w:rPr>
          <w:rFonts w:ascii="Times New Roman" w:hAnsi="Times New Roman" w:cs="Times New Roman"/>
          <w:color w:val="000000"/>
          <w:sz w:val="24"/>
          <w:szCs w:val="24"/>
        </w:rPr>
        <w:t>ны конкретно определять действия работающих по вызову пожарной охраны, эв</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куации людей, спасанию материальных ценностей, действиям по тушению пожара.  Выписки из инструкции  вывешиваются на видных местах в защищаемом помещ</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нии.</w:t>
      </w:r>
    </w:p>
    <w:p w:rsidR="002132E7" w:rsidRPr="006D309A" w:rsidRDefault="002132E7" w:rsidP="0035293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2.3. Инструкции для выполнения временных взрыво- и пожароопасных,  огневых,  стро</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рацией предприятия.</w:t>
      </w:r>
    </w:p>
    <w:p w:rsidR="00867A41" w:rsidRPr="00794071" w:rsidRDefault="00867A41" w:rsidP="00352933">
      <w:pPr>
        <w:rPr>
          <w:b/>
          <w:sz w:val="24"/>
          <w:szCs w:val="24"/>
        </w:rPr>
      </w:pPr>
    </w:p>
    <w:p w:rsidR="00867A41" w:rsidRPr="00794071" w:rsidRDefault="00867A41" w:rsidP="00352933">
      <w:pPr>
        <w:rPr>
          <w:b/>
          <w:sz w:val="24"/>
          <w:szCs w:val="24"/>
        </w:rPr>
      </w:pPr>
    </w:p>
    <w:p w:rsidR="00867A41" w:rsidRPr="00794071" w:rsidRDefault="00867A41" w:rsidP="00352933">
      <w:pPr>
        <w:rPr>
          <w:b/>
          <w:sz w:val="24"/>
          <w:szCs w:val="24"/>
        </w:rPr>
      </w:pPr>
    </w:p>
    <w:p w:rsidR="00867A41" w:rsidRPr="00794071" w:rsidRDefault="00867A41" w:rsidP="00352933">
      <w:pPr>
        <w:rPr>
          <w:b/>
          <w:sz w:val="24"/>
          <w:szCs w:val="24"/>
        </w:rPr>
      </w:pPr>
    </w:p>
    <w:p w:rsidR="00867A41" w:rsidRPr="00794071" w:rsidRDefault="00867A41" w:rsidP="00352933">
      <w:pPr>
        <w:rPr>
          <w:b/>
          <w:sz w:val="24"/>
          <w:szCs w:val="24"/>
        </w:rPr>
      </w:pPr>
    </w:p>
    <w:p w:rsidR="00273527" w:rsidRPr="00273527" w:rsidRDefault="00273527" w:rsidP="00352933">
      <w:pPr>
        <w:jc w:val="center"/>
        <w:rPr>
          <w:b/>
          <w:sz w:val="26"/>
          <w:szCs w:val="26"/>
        </w:rPr>
      </w:pPr>
    </w:p>
    <w:p w:rsidR="00867A41" w:rsidRDefault="00867A41" w:rsidP="00352933">
      <w:pPr>
        <w:jc w:val="right"/>
        <w:rPr>
          <w:i/>
          <w:sz w:val="24"/>
        </w:rPr>
      </w:pPr>
    </w:p>
    <w:p w:rsidR="00867A41" w:rsidRDefault="00867A41" w:rsidP="00352933">
      <w:pPr>
        <w:jc w:val="right"/>
        <w:rPr>
          <w:i/>
          <w:sz w:val="24"/>
        </w:rPr>
      </w:pPr>
    </w:p>
    <w:p w:rsidR="00867A41" w:rsidRDefault="00867A41" w:rsidP="00352933">
      <w:pPr>
        <w:jc w:val="right"/>
        <w:rPr>
          <w:i/>
          <w:sz w:val="24"/>
        </w:rPr>
      </w:pPr>
    </w:p>
    <w:p w:rsidR="00867A41" w:rsidRDefault="00867A41" w:rsidP="00352933">
      <w:pPr>
        <w:jc w:val="right"/>
        <w:rPr>
          <w:i/>
          <w:sz w:val="24"/>
        </w:rPr>
      </w:pPr>
    </w:p>
    <w:p w:rsidR="00867A41" w:rsidRDefault="00867A41" w:rsidP="00352933">
      <w:pPr>
        <w:jc w:val="right"/>
        <w:rPr>
          <w:i/>
          <w:sz w:val="24"/>
        </w:rPr>
      </w:pPr>
    </w:p>
    <w:p w:rsidR="00007BD3" w:rsidRPr="00007BD3" w:rsidRDefault="00007BD3" w:rsidP="00007BD3">
      <w:pPr>
        <w:pStyle w:val="30"/>
        <w:ind w:firstLine="709"/>
        <w:jc w:val="right"/>
        <w:rPr>
          <w:sz w:val="20"/>
        </w:rPr>
      </w:pPr>
    </w:p>
    <w:sectPr w:rsidR="00007BD3" w:rsidRPr="00007BD3" w:rsidSect="006A361E">
      <w:headerReference w:type="even" r:id="rId8"/>
      <w:headerReference w:type="default" r:id="rId9"/>
      <w:footerReference w:type="even" r:id="rId10"/>
      <w:footerReference w:type="default" r:id="rId11"/>
      <w:pgSz w:w="11906" w:h="16838"/>
      <w:pgMar w:top="1134" w:right="851" w:bottom="56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63" w:rsidRDefault="00BB7C63">
      <w:r>
        <w:separator/>
      </w:r>
    </w:p>
  </w:endnote>
  <w:endnote w:type="continuationSeparator" w:id="0">
    <w:p w:rsidR="00BB7C63" w:rsidRDefault="00BB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8D" w:rsidRDefault="001B1D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68DC">
      <w:rPr>
        <w:rStyle w:val="a6"/>
        <w:noProof/>
      </w:rPr>
      <w:t>11</w:t>
    </w:r>
    <w:r>
      <w:rPr>
        <w:rStyle w:val="a6"/>
      </w:rPr>
      <w:fldChar w:fldCharType="end"/>
    </w:r>
  </w:p>
  <w:p w:rsidR="001B1D8D" w:rsidRDefault="001B1D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8D" w:rsidRDefault="001B1D8D">
    <w:pPr>
      <w:pStyle w:val="a7"/>
      <w:framePr w:wrap="around" w:vAnchor="text" w:hAnchor="margin" w:xAlign="center" w:y="1"/>
      <w:rPr>
        <w:rStyle w:val="a6"/>
        <w:sz w:val="24"/>
      </w:rPr>
    </w:pPr>
  </w:p>
  <w:p w:rsidR="001B1D8D" w:rsidRDefault="001B1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63" w:rsidRDefault="00BB7C63">
      <w:r>
        <w:separator/>
      </w:r>
    </w:p>
  </w:footnote>
  <w:footnote w:type="continuationSeparator" w:id="0">
    <w:p w:rsidR="00BB7C63" w:rsidRDefault="00BB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8D" w:rsidRDefault="001B1D8D" w:rsidP="009853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68DC">
      <w:rPr>
        <w:rStyle w:val="a6"/>
        <w:noProof/>
      </w:rPr>
      <w:t>11</w:t>
    </w:r>
    <w:r>
      <w:rPr>
        <w:rStyle w:val="a6"/>
      </w:rPr>
      <w:fldChar w:fldCharType="end"/>
    </w:r>
  </w:p>
  <w:p w:rsidR="001B1D8D" w:rsidRDefault="001B1D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8D" w:rsidRDefault="001B1D8D" w:rsidP="00985330">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1B33B8">
      <w:rPr>
        <w:rStyle w:val="a6"/>
        <w:noProof/>
      </w:rPr>
      <w:t>11</w:t>
    </w:r>
    <w:r>
      <w:rPr>
        <w:rStyle w:val="a6"/>
      </w:rPr>
      <w:fldChar w:fldCharType="end"/>
    </w:r>
  </w:p>
  <w:p w:rsidR="001B1D8D" w:rsidRDefault="001B1D8D">
    <w:pPr>
      <w:pStyle w:val="a5"/>
      <w:framePr w:wrap="around" w:vAnchor="text" w:hAnchor="margin" w:xAlign="center" w:y="1"/>
      <w:rPr>
        <w:rStyle w:val="a6"/>
      </w:rPr>
    </w:pPr>
  </w:p>
  <w:p w:rsidR="001B1D8D" w:rsidRDefault="001B1D8D">
    <w:pPr>
      <w:pStyle w:val="a5"/>
      <w:framePr w:wrap="around" w:vAnchor="text" w:hAnchor="margin" w:xAlign="center" w:y="1"/>
      <w:rPr>
        <w:rStyle w:val="a6"/>
      </w:rPr>
    </w:pPr>
  </w:p>
  <w:p w:rsidR="001B1D8D" w:rsidRDefault="001B1D8D" w:rsidP="0047372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60E"/>
    <w:multiLevelType w:val="multilevel"/>
    <w:tmpl w:val="93C8ED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6947FE"/>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D2815"/>
    <w:multiLevelType w:val="hybridMultilevel"/>
    <w:tmpl w:val="AB8CBB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A433B2"/>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3CF7CA9"/>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C66735"/>
    <w:multiLevelType w:val="hybridMultilevel"/>
    <w:tmpl w:val="411C58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7B45648"/>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FB7085"/>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0F6717"/>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C41E1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DF45B28"/>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5978EA"/>
    <w:multiLevelType w:val="multilevel"/>
    <w:tmpl w:val="97202CD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CA5004C"/>
    <w:multiLevelType w:val="multilevel"/>
    <w:tmpl w:val="D450B3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AE175C"/>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17">
    <w:nsid w:val="7DC846D9"/>
    <w:multiLevelType w:val="singleLevel"/>
    <w:tmpl w:val="836C40A0"/>
    <w:lvl w:ilvl="0">
      <w:start w:val="2"/>
      <w:numFmt w:val="bullet"/>
      <w:lvlText w:val="-"/>
      <w:lvlJc w:val="left"/>
      <w:pPr>
        <w:tabs>
          <w:tab w:val="num" w:pos="360"/>
        </w:tabs>
        <w:ind w:left="360" w:hanging="360"/>
      </w:pPr>
      <w:rPr>
        <w:rFonts w:hint="default"/>
      </w:rPr>
    </w:lvl>
  </w:abstractNum>
  <w:num w:numId="1">
    <w:abstractNumId w:val="4"/>
  </w:num>
  <w:num w:numId="2">
    <w:abstractNumId w:val="16"/>
  </w:num>
  <w:num w:numId="3">
    <w:abstractNumId w:val="15"/>
  </w:num>
  <w:num w:numId="4">
    <w:abstractNumId w:val="11"/>
  </w:num>
  <w:num w:numId="5">
    <w:abstractNumId w:val="3"/>
  </w:num>
  <w:num w:numId="6">
    <w:abstractNumId w:val="9"/>
  </w:num>
  <w:num w:numId="7">
    <w:abstractNumId w:val="5"/>
  </w:num>
  <w:num w:numId="8">
    <w:abstractNumId w:val="8"/>
  </w:num>
  <w:num w:numId="9">
    <w:abstractNumId w:val="14"/>
  </w:num>
  <w:num w:numId="10">
    <w:abstractNumId w:val="1"/>
  </w:num>
  <w:num w:numId="11">
    <w:abstractNumId w:val="7"/>
  </w:num>
  <w:num w:numId="12">
    <w:abstractNumId w:val="12"/>
  </w:num>
  <w:num w:numId="13">
    <w:abstractNumId w:val="17"/>
  </w:num>
  <w:num w:numId="14">
    <w:abstractNumId w:val="13"/>
  </w:num>
  <w:num w:numId="15">
    <w:abstractNumId w:val="10"/>
  </w:num>
  <w:num w:numId="16">
    <w:abstractNumId w:val="0"/>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874"/>
    <w:rsid w:val="00007BD3"/>
    <w:rsid w:val="00021E5E"/>
    <w:rsid w:val="00032E5C"/>
    <w:rsid w:val="000563FB"/>
    <w:rsid w:val="000800A4"/>
    <w:rsid w:val="000A5AEE"/>
    <w:rsid w:val="000A793A"/>
    <w:rsid w:val="000D58A7"/>
    <w:rsid w:val="00103AAD"/>
    <w:rsid w:val="0013011F"/>
    <w:rsid w:val="0013164D"/>
    <w:rsid w:val="00164CDD"/>
    <w:rsid w:val="0016585F"/>
    <w:rsid w:val="00192648"/>
    <w:rsid w:val="00194798"/>
    <w:rsid w:val="001A26A8"/>
    <w:rsid w:val="001B1D8D"/>
    <w:rsid w:val="001B33B8"/>
    <w:rsid w:val="001B354F"/>
    <w:rsid w:val="001B52B6"/>
    <w:rsid w:val="001C4A42"/>
    <w:rsid w:val="001D38B0"/>
    <w:rsid w:val="00200E72"/>
    <w:rsid w:val="002027A2"/>
    <w:rsid w:val="0021176D"/>
    <w:rsid w:val="00212073"/>
    <w:rsid w:val="002132E7"/>
    <w:rsid w:val="00237FF3"/>
    <w:rsid w:val="00266281"/>
    <w:rsid w:val="00273527"/>
    <w:rsid w:val="00296FFB"/>
    <w:rsid w:val="002C34C4"/>
    <w:rsid w:val="002C6ACF"/>
    <w:rsid w:val="002E33DA"/>
    <w:rsid w:val="00302048"/>
    <w:rsid w:val="00323173"/>
    <w:rsid w:val="00352933"/>
    <w:rsid w:val="0038782A"/>
    <w:rsid w:val="003A4219"/>
    <w:rsid w:val="003C4A6E"/>
    <w:rsid w:val="003F204F"/>
    <w:rsid w:val="00407F5D"/>
    <w:rsid w:val="0041139D"/>
    <w:rsid w:val="00455CF4"/>
    <w:rsid w:val="00465582"/>
    <w:rsid w:val="0047372D"/>
    <w:rsid w:val="004804D2"/>
    <w:rsid w:val="004C5D67"/>
    <w:rsid w:val="004D0BD4"/>
    <w:rsid w:val="004D449C"/>
    <w:rsid w:val="004F17E6"/>
    <w:rsid w:val="00506C06"/>
    <w:rsid w:val="005171F6"/>
    <w:rsid w:val="005175F9"/>
    <w:rsid w:val="00525749"/>
    <w:rsid w:val="00527874"/>
    <w:rsid w:val="00550F1D"/>
    <w:rsid w:val="005731AB"/>
    <w:rsid w:val="00585DB3"/>
    <w:rsid w:val="0059134C"/>
    <w:rsid w:val="00592B03"/>
    <w:rsid w:val="005A6693"/>
    <w:rsid w:val="005B62A3"/>
    <w:rsid w:val="005C4CB2"/>
    <w:rsid w:val="005E71FA"/>
    <w:rsid w:val="005F198F"/>
    <w:rsid w:val="00600B1D"/>
    <w:rsid w:val="00606AF0"/>
    <w:rsid w:val="00617984"/>
    <w:rsid w:val="00675533"/>
    <w:rsid w:val="00691DAE"/>
    <w:rsid w:val="006A361E"/>
    <w:rsid w:val="006A5955"/>
    <w:rsid w:val="0071630A"/>
    <w:rsid w:val="0072364E"/>
    <w:rsid w:val="007268DC"/>
    <w:rsid w:val="0073084C"/>
    <w:rsid w:val="00751D4F"/>
    <w:rsid w:val="00757967"/>
    <w:rsid w:val="00766504"/>
    <w:rsid w:val="00781CBB"/>
    <w:rsid w:val="0078264D"/>
    <w:rsid w:val="00783C25"/>
    <w:rsid w:val="00783C4C"/>
    <w:rsid w:val="00784D1B"/>
    <w:rsid w:val="007B05D3"/>
    <w:rsid w:val="007D3060"/>
    <w:rsid w:val="007E3659"/>
    <w:rsid w:val="007F2766"/>
    <w:rsid w:val="00807581"/>
    <w:rsid w:val="00811E97"/>
    <w:rsid w:val="00813E3F"/>
    <w:rsid w:val="00817CDD"/>
    <w:rsid w:val="00820EEB"/>
    <w:rsid w:val="00825C3C"/>
    <w:rsid w:val="00827BF2"/>
    <w:rsid w:val="00834DF2"/>
    <w:rsid w:val="00857EE9"/>
    <w:rsid w:val="00867A41"/>
    <w:rsid w:val="00882414"/>
    <w:rsid w:val="00892FB9"/>
    <w:rsid w:val="008D02F4"/>
    <w:rsid w:val="008F3D14"/>
    <w:rsid w:val="008F482B"/>
    <w:rsid w:val="0092176D"/>
    <w:rsid w:val="0095415E"/>
    <w:rsid w:val="009702D8"/>
    <w:rsid w:val="009779AE"/>
    <w:rsid w:val="00983E21"/>
    <w:rsid w:val="00985330"/>
    <w:rsid w:val="009B0DD7"/>
    <w:rsid w:val="00A317F1"/>
    <w:rsid w:val="00A33F5E"/>
    <w:rsid w:val="00A46499"/>
    <w:rsid w:val="00A5339C"/>
    <w:rsid w:val="00A63602"/>
    <w:rsid w:val="00A63BF8"/>
    <w:rsid w:val="00A663D6"/>
    <w:rsid w:val="00A8338C"/>
    <w:rsid w:val="00A9014B"/>
    <w:rsid w:val="00A978F8"/>
    <w:rsid w:val="00AD2D44"/>
    <w:rsid w:val="00B35F84"/>
    <w:rsid w:val="00B6377A"/>
    <w:rsid w:val="00B92EAD"/>
    <w:rsid w:val="00BB7C63"/>
    <w:rsid w:val="00BC6B46"/>
    <w:rsid w:val="00BD53D5"/>
    <w:rsid w:val="00BE5EEF"/>
    <w:rsid w:val="00C21F4B"/>
    <w:rsid w:val="00C40CA4"/>
    <w:rsid w:val="00C56A3D"/>
    <w:rsid w:val="00C60A8E"/>
    <w:rsid w:val="00C67994"/>
    <w:rsid w:val="00C90524"/>
    <w:rsid w:val="00CB5ADD"/>
    <w:rsid w:val="00CD1EED"/>
    <w:rsid w:val="00CD2802"/>
    <w:rsid w:val="00CD32E3"/>
    <w:rsid w:val="00CF5317"/>
    <w:rsid w:val="00CF7750"/>
    <w:rsid w:val="00D02919"/>
    <w:rsid w:val="00D11A0D"/>
    <w:rsid w:val="00D45CBC"/>
    <w:rsid w:val="00D50973"/>
    <w:rsid w:val="00D608F9"/>
    <w:rsid w:val="00DD3BEC"/>
    <w:rsid w:val="00DE4E53"/>
    <w:rsid w:val="00DE5316"/>
    <w:rsid w:val="00E65DC7"/>
    <w:rsid w:val="00E85A0D"/>
    <w:rsid w:val="00E915F7"/>
    <w:rsid w:val="00E92D54"/>
    <w:rsid w:val="00EA48B4"/>
    <w:rsid w:val="00EB2F09"/>
    <w:rsid w:val="00EB3E94"/>
    <w:rsid w:val="00EE190C"/>
    <w:rsid w:val="00F05D9B"/>
    <w:rsid w:val="00F30C41"/>
    <w:rsid w:val="00F65D64"/>
    <w:rsid w:val="00FB21CB"/>
    <w:rsid w:val="00FB6B6A"/>
    <w:rsid w:val="00FC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2B"/>
  </w:style>
  <w:style w:type="paragraph" w:styleId="1">
    <w:name w:val="heading 1"/>
    <w:basedOn w:val="a"/>
    <w:next w:val="a"/>
    <w:qFormat/>
    <w:pPr>
      <w:keepNext/>
      <w:outlineLvl w:val="0"/>
    </w:pPr>
    <w:rPr>
      <w:sz w:val="24"/>
    </w:rPr>
  </w:style>
  <w:style w:type="paragraph" w:styleId="2">
    <w:name w:val="heading 2"/>
    <w:aliases w:val="EIA H2,- 1.1,Chapter Title,Heading 2 URS,RSKH2,DNV-H2"/>
    <w:basedOn w:val="a"/>
    <w:next w:val="a"/>
    <w:qFormat/>
    <w:pPr>
      <w:keepNext/>
      <w:jc w:val="center"/>
      <w:outlineLvl w:val="1"/>
    </w:pPr>
    <w:rPr>
      <w:b/>
      <w:sz w:val="24"/>
    </w:rPr>
  </w:style>
  <w:style w:type="paragraph" w:styleId="3">
    <w:name w:val="heading 3"/>
    <w:basedOn w:val="a"/>
    <w:next w:val="a"/>
    <w:qFormat/>
    <w:pPr>
      <w:keepNext/>
      <w:widowControl w:val="0"/>
      <w:ind w:firstLine="284"/>
      <w:jc w:val="center"/>
      <w:outlineLvl w:val="2"/>
    </w:pPr>
    <w:rPr>
      <w:b/>
      <w:bCs/>
      <w:sz w:val="28"/>
      <w:szCs w:val="28"/>
    </w:rPr>
  </w:style>
  <w:style w:type="paragraph" w:styleId="4">
    <w:name w:val="heading 4"/>
    <w:basedOn w:val="a"/>
    <w:next w:val="a"/>
    <w:qFormat/>
    <w:pPr>
      <w:keepNext/>
      <w:jc w:val="center"/>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6" w:hanging="426"/>
      <w:jc w:val="both"/>
    </w:pPr>
    <w:rPr>
      <w:sz w:val="24"/>
    </w:rPr>
  </w:style>
  <w:style w:type="paragraph" w:styleId="20">
    <w:name w:val="Body Text Indent 2"/>
    <w:basedOn w:val="a"/>
    <w:pPr>
      <w:ind w:left="495"/>
      <w:jc w:val="both"/>
    </w:pPr>
    <w:rPr>
      <w:bCs/>
      <w:sz w:val="24"/>
    </w:rPr>
  </w:style>
  <w:style w:type="paragraph" w:styleId="30">
    <w:name w:val="Body Text Indent 3"/>
    <w:basedOn w:val="a"/>
    <w:pPr>
      <w:ind w:firstLine="426"/>
      <w:jc w:val="both"/>
    </w:pPr>
    <w:rPr>
      <w:bCs/>
      <w:sz w:val="24"/>
    </w:rPr>
  </w:style>
  <w:style w:type="paragraph" w:styleId="a4">
    <w:name w:val="Body Text"/>
    <w:basedOn w:val="a"/>
    <w:pPr>
      <w:jc w:val="both"/>
    </w:pPr>
    <w:rPr>
      <w:sz w:val="28"/>
      <w:szCs w:val="24"/>
    </w:rPr>
  </w:style>
  <w:style w:type="paragraph" w:styleId="a5">
    <w:name w:val="header"/>
    <w:basedOn w:val="a"/>
    <w:pPr>
      <w:tabs>
        <w:tab w:val="center" w:pos="4677"/>
        <w:tab w:val="right" w:pos="9355"/>
      </w:tabs>
    </w:pPr>
  </w:style>
  <w:style w:type="character" w:styleId="a6">
    <w:name w:val="page number"/>
    <w:basedOn w:val="a0"/>
  </w:style>
  <w:style w:type="paragraph" w:customStyle="1" w:styleId="ConsNormal">
    <w:name w:val="ConsNormal"/>
    <w:pPr>
      <w:autoSpaceDE w:val="0"/>
      <w:autoSpaceDN w:val="0"/>
      <w:adjustRightInd w:val="0"/>
      <w:ind w:right="19772" w:firstLine="720"/>
    </w:pPr>
    <w:rPr>
      <w:rFonts w:ascii="Arial" w:hAnsi="Arial" w:cs="Arial"/>
      <w:sz w:val="18"/>
      <w:szCs w:val="18"/>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paragraph" w:customStyle="1" w:styleId="ConsCell">
    <w:name w:val="ConsCell"/>
    <w:pPr>
      <w:autoSpaceDE w:val="0"/>
      <w:autoSpaceDN w:val="0"/>
      <w:adjustRightInd w:val="0"/>
      <w:ind w:right="19772"/>
    </w:pPr>
    <w:rPr>
      <w:rFonts w:ascii="Arial" w:hAnsi="Arial" w:cs="Arial"/>
      <w:sz w:val="18"/>
      <w:szCs w:val="18"/>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7">
    <w:name w:val="footer"/>
    <w:basedOn w:val="a"/>
    <w:pPr>
      <w:tabs>
        <w:tab w:val="center" w:pos="4677"/>
        <w:tab w:val="right" w:pos="9355"/>
      </w:tabs>
    </w:pPr>
  </w:style>
  <w:style w:type="paragraph" w:styleId="a8">
    <w:name w:val="E-mail Signature"/>
    <w:basedOn w:val="a"/>
  </w:style>
  <w:style w:type="paragraph" w:customStyle="1" w:styleId="Normal">
    <w:name w:val="Normal"/>
    <w:rsid w:val="009B0DD7"/>
    <w:rPr>
      <w:rFonts w:ascii="Arial" w:hAnsi="Arial"/>
      <w:snapToGrid w:val="0"/>
      <w:sz w:val="18"/>
    </w:rPr>
  </w:style>
  <w:style w:type="paragraph" w:customStyle="1" w:styleId="Heading">
    <w:name w:val="Heading"/>
    <w:rsid w:val="009B0DD7"/>
    <w:rPr>
      <w:rFonts w:ascii="Arial" w:hAnsi="Arial"/>
      <w:b/>
      <w:snapToGrid w:val="0"/>
      <w:sz w:val="22"/>
    </w:rPr>
  </w:style>
  <w:style w:type="paragraph" w:customStyle="1" w:styleId="Preformat">
    <w:name w:val="Preformat"/>
    <w:rsid w:val="009B0DD7"/>
    <w:rPr>
      <w:rFonts w:ascii="Courier New" w:hAnsi="Courier New"/>
      <w:snapToGrid w:val="0"/>
    </w:rPr>
  </w:style>
  <w:style w:type="paragraph" w:styleId="a9">
    <w:name w:val="Title"/>
    <w:basedOn w:val="a"/>
    <w:qFormat/>
    <w:rsid w:val="00867A41"/>
    <w:pPr>
      <w:jc w:val="center"/>
    </w:pPr>
    <w:rPr>
      <w:b/>
      <w:sz w:val="32"/>
    </w:rPr>
  </w:style>
  <w:style w:type="paragraph" w:styleId="aa">
    <w:name w:val="Balloon Text"/>
    <w:basedOn w:val="a"/>
    <w:semiHidden/>
    <w:rsid w:val="0072364E"/>
    <w:rPr>
      <w:rFonts w:ascii="Tahoma" w:hAnsi="Tahoma" w:cs="Tahoma"/>
      <w:sz w:val="16"/>
      <w:szCs w:val="16"/>
    </w:rPr>
  </w:style>
  <w:style w:type="paragraph" w:styleId="HTML">
    <w:name w:val="HTML Preformatted"/>
    <w:basedOn w:val="a"/>
    <w:rsid w:val="0021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ab">
    <w:name w:val="Гипертекстовая ссылка"/>
    <w:rsid w:val="00DE5316"/>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635642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УГПС УВД края</Company>
  <LinksUpToDate>false</LinksUpToDate>
  <CharactersWithSpaces>24789</CharactersWithSpaces>
  <SharedDoc>false</SharedDoc>
  <HLinks>
    <vt:vector size="6" baseType="variant">
      <vt:variant>
        <vt:i4>7143486</vt:i4>
      </vt:variant>
      <vt:variant>
        <vt:i4>0</vt:i4>
      </vt:variant>
      <vt:variant>
        <vt:i4>0</vt:i4>
      </vt:variant>
      <vt:variant>
        <vt:i4>5</vt:i4>
      </vt:variant>
      <vt:variant>
        <vt:lpwstr>garantf1://16356421.0/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Саша</cp:lastModifiedBy>
  <cp:revision>2</cp:revision>
  <cp:lastPrinted>2016-03-30T08:54:00Z</cp:lastPrinted>
  <dcterms:created xsi:type="dcterms:W3CDTF">2016-05-24T04:52:00Z</dcterms:created>
  <dcterms:modified xsi:type="dcterms:W3CDTF">2016-05-24T04:52:00Z</dcterms:modified>
</cp:coreProperties>
</file>